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2473CF" w14:textId="77777777" w:rsidR="00A54005" w:rsidRPr="009507E9" w:rsidRDefault="00A54005" w:rsidP="001F3320">
      <w:pPr>
        <w:spacing w:before="240" w:after="0" w:line="240" w:lineRule="auto"/>
        <w:outlineLvl w:val="3"/>
        <w:rPr>
          <w:rFonts w:ascii="Times New Roman" w:eastAsia="Times New Roman" w:hAnsi="Times New Roman" w:cs="Times New Roman"/>
          <w:b/>
          <w:bCs/>
          <w:color w:val="000000"/>
          <w:sz w:val="144"/>
          <w:szCs w:val="28"/>
          <w:u w:val="single"/>
        </w:rPr>
      </w:pPr>
      <w:r w:rsidRPr="009507E9">
        <w:rPr>
          <w:rFonts w:ascii="Times New Roman" w:eastAsia="Times New Roman" w:hAnsi="Times New Roman" w:cs="Times New Roman"/>
          <w:b/>
          <w:bCs/>
          <w:color w:val="000000"/>
          <w:sz w:val="28"/>
          <w:szCs w:val="28"/>
          <w:u w:val="single"/>
        </w:rPr>
        <w:t>Table of Contents</w:t>
      </w:r>
    </w:p>
    <w:p w14:paraId="227BA8F6" w14:textId="77777777" w:rsidR="00A54005" w:rsidRPr="00A54005" w:rsidRDefault="00A54005" w:rsidP="00A54005">
      <w:pPr>
        <w:spacing w:after="0" w:line="240" w:lineRule="auto"/>
        <w:rPr>
          <w:rFonts w:ascii="Times New Roman" w:eastAsia="Times New Roman" w:hAnsi="Times New Roman" w:cs="Times New Roman"/>
          <w:sz w:val="24"/>
          <w:szCs w:val="24"/>
        </w:rPr>
      </w:pPr>
    </w:p>
    <w:tbl>
      <w:tblPr>
        <w:tblStyle w:val="TableGrid"/>
        <w:tblW w:w="9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32"/>
      </w:tblGrid>
      <w:tr w:rsidR="00475444" w:rsidRPr="00FA5F6F" w14:paraId="0C104268" w14:textId="22861D5E" w:rsidTr="00567A10">
        <w:trPr>
          <w:trHeight w:val="288"/>
        </w:trPr>
        <w:tc>
          <w:tcPr>
            <w:tcW w:w="6768" w:type="dxa"/>
          </w:tcPr>
          <w:p w14:paraId="480BE9AC"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1. General Information</w:t>
            </w:r>
          </w:p>
        </w:tc>
        <w:tc>
          <w:tcPr>
            <w:tcW w:w="2832" w:type="dxa"/>
          </w:tcPr>
          <w:p w14:paraId="0E2158FF" w14:textId="2E7A1C26" w:rsidR="00FA5F6F" w:rsidRPr="00475444" w:rsidRDefault="00FA5F6F"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2</w:t>
            </w:r>
          </w:p>
        </w:tc>
      </w:tr>
      <w:tr w:rsidR="00475444" w:rsidRPr="00FA5F6F" w14:paraId="5CFC204E" w14:textId="305FEACE" w:rsidTr="00567A10">
        <w:trPr>
          <w:trHeight w:val="288"/>
        </w:trPr>
        <w:tc>
          <w:tcPr>
            <w:tcW w:w="6768" w:type="dxa"/>
          </w:tcPr>
          <w:p w14:paraId="66D037DE" w14:textId="7B7D6D3E"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1.1 Adult Educators</w:t>
            </w:r>
          </w:p>
        </w:tc>
        <w:tc>
          <w:tcPr>
            <w:tcW w:w="2832" w:type="dxa"/>
          </w:tcPr>
          <w:p w14:paraId="6ABFB534" w14:textId="1D96AC1B"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w:t>
            </w:r>
          </w:p>
        </w:tc>
      </w:tr>
      <w:tr w:rsidR="00475444" w:rsidRPr="00FA5F6F" w14:paraId="1EE07D12" w14:textId="579779F6" w:rsidTr="00567A10">
        <w:trPr>
          <w:trHeight w:val="288"/>
        </w:trPr>
        <w:tc>
          <w:tcPr>
            <w:tcW w:w="6768" w:type="dxa"/>
          </w:tcPr>
          <w:p w14:paraId="4F703650"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1.2 Student Team Leadership</w:t>
            </w:r>
          </w:p>
        </w:tc>
        <w:tc>
          <w:tcPr>
            <w:tcW w:w="2832" w:type="dxa"/>
          </w:tcPr>
          <w:p w14:paraId="692EA5AF" w14:textId="38555A88"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w:t>
            </w:r>
          </w:p>
        </w:tc>
      </w:tr>
      <w:tr w:rsidR="00475444" w:rsidRPr="00FA5F6F" w14:paraId="79B2F753" w14:textId="3D972A2D" w:rsidTr="00567A10">
        <w:trPr>
          <w:trHeight w:val="288"/>
        </w:trPr>
        <w:tc>
          <w:tcPr>
            <w:tcW w:w="6768" w:type="dxa"/>
          </w:tcPr>
          <w:p w14:paraId="252AE57F"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1.3 Team Structure and Organization</w:t>
            </w:r>
          </w:p>
        </w:tc>
        <w:tc>
          <w:tcPr>
            <w:tcW w:w="2832" w:type="dxa"/>
          </w:tcPr>
          <w:p w14:paraId="6B39E6FF" w14:textId="3D7EDB43"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w:t>
            </w:r>
          </w:p>
        </w:tc>
      </w:tr>
      <w:tr w:rsidR="00475444" w:rsidRPr="00FA5F6F" w14:paraId="2F786396" w14:textId="275FBEFF" w:rsidTr="00567A10">
        <w:trPr>
          <w:trHeight w:val="288"/>
        </w:trPr>
        <w:tc>
          <w:tcPr>
            <w:tcW w:w="6768" w:type="dxa"/>
          </w:tcPr>
          <w:p w14:paraId="61C72236"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1.4 NAR/TRA Sections</w:t>
            </w:r>
          </w:p>
        </w:tc>
        <w:tc>
          <w:tcPr>
            <w:tcW w:w="2832" w:type="dxa"/>
          </w:tcPr>
          <w:p w14:paraId="1F2F07F1" w14:textId="46AE7A99"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4</w:t>
            </w:r>
          </w:p>
        </w:tc>
      </w:tr>
      <w:tr w:rsidR="00475444" w:rsidRPr="00FA5F6F" w14:paraId="34D95D88" w14:textId="6A507114" w:rsidTr="00567A10">
        <w:trPr>
          <w:trHeight w:val="288"/>
        </w:trPr>
        <w:tc>
          <w:tcPr>
            <w:tcW w:w="6768" w:type="dxa"/>
          </w:tcPr>
          <w:p w14:paraId="38912F89"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2. Facilities and Equipment</w:t>
            </w:r>
          </w:p>
        </w:tc>
        <w:tc>
          <w:tcPr>
            <w:tcW w:w="2832" w:type="dxa"/>
          </w:tcPr>
          <w:p w14:paraId="2B0F05E0" w14:textId="2EA21095" w:rsidR="00FA5F6F" w:rsidRPr="00475444" w:rsidRDefault="00FA5F6F"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7</w:t>
            </w:r>
          </w:p>
        </w:tc>
      </w:tr>
      <w:tr w:rsidR="00475444" w:rsidRPr="00FA5F6F" w14:paraId="3F54E109" w14:textId="7A6134A5" w:rsidTr="00567A10">
        <w:trPr>
          <w:trHeight w:val="288"/>
        </w:trPr>
        <w:tc>
          <w:tcPr>
            <w:tcW w:w="6768" w:type="dxa"/>
          </w:tcPr>
          <w:p w14:paraId="11E5FE2E"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2.1 Accessible Equipment</w:t>
            </w:r>
          </w:p>
        </w:tc>
        <w:tc>
          <w:tcPr>
            <w:tcW w:w="2832" w:type="dxa"/>
          </w:tcPr>
          <w:p w14:paraId="7E2D88B6" w14:textId="1A62E52B"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7</w:t>
            </w:r>
          </w:p>
        </w:tc>
      </w:tr>
      <w:tr w:rsidR="00475444" w:rsidRPr="00FA5F6F" w14:paraId="4BC42868" w14:textId="33E2A82D" w:rsidTr="00567A10">
        <w:trPr>
          <w:trHeight w:val="288"/>
        </w:trPr>
        <w:tc>
          <w:tcPr>
            <w:tcW w:w="6768" w:type="dxa"/>
          </w:tcPr>
          <w:p w14:paraId="3649E432"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2.2 Accessible Software</w:t>
            </w:r>
          </w:p>
        </w:tc>
        <w:tc>
          <w:tcPr>
            <w:tcW w:w="2832" w:type="dxa"/>
          </w:tcPr>
          <w:p w14:paraId="195A9C25" w14:textId="5EFE6F92"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10</w:t>
            </w:r>
          </w:p>
        </w:tc>
      </w:tr>
      <w:tr w:rsidR="00475444" w:rsidRPr="00FA5F6F" w14:paraId="53E2FBE8" w14:textId="4424EA18" w:rsidTr="00567A10">
        <w:trPr>
          <w:trHeight w:val="288"/>
        </w:trPr>
        <w:tc>
          <w:tcPr>
            <w:tcW w:w="6768" w:type="dxa"/>
          </w:tcPr>
          <w:p w14:paraId="3F4EFA3E"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2.3 Communication</w:t>
            </w:r>
          </w:p>
        </w:tc>
        <w:tc>
          <w:tcPr>
            <w:tcW w:w="2832" w:type="dxa"/>
          </w:tcPr>
          <w:p w14:paraId="57356C77" w14:textId="620B22C8"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11</w:t>
            </w:r>
          </w:p>
        </w:tc>
      </w:tr>
      <w:tr w:rsidR="00475444" w:rsidRPr="00FA5F6F" w14:paraId="43A840CD" w14:textId="378EF197" w:rsidTr="00567A10">
        <w:trPr>
          <w:trHeight w:val="288"/>
        </w:trPr>
        <w:tc>
          <w:tcPr>
            <w:tcW w:w="6768" w:type="dxa"/>
          </w:tcPr>
          <w:p w14:paraId="45E6D5E3"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3. Safety Plan</w:t>
            </w:r>
          </w:p>
        </w:tc>
        <w:tc>
          <w:tcPr>
            <w:tcW w:w="2832" w:type="dxa"/>
          </w:tcPr>
          <w:p w14:paraId="01D6F7F7" w14:textId="60423E54" w:rsidR="00FA5F6F" w:rsidRPr="00475444" w:rsidRDefault="00FA5F6F"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12</w:t>
            </w:r>
          </w:p>
        </w:tc>
      </w:tr>
      <w:tr w:rsidR="00475444" w:rsidRPr="00FA5F6F" w14:paraId="0A5D1CEF" w14:textId="2EF3647F" w:rsidTr="00567A10">
        <w:trPr>
          <w:trHeight w:val="288"/>
        </w:trPr>
        <w:tc>
          <w:tcPr>
            <w:tcW w:w="6768" w:type="dxa"/>
          </w:tcPr>
          <w:p w14:paraId="28CAE26C"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3.1 Risk Assessment</w:t>
            </w:r>
          </w:p>
        </w:tc>
        <w:tc>
          <w:tcPr>
            <w:tcW w:w="2832" w:type="dxa"/>
          </w:tcPr>
          <w:p w14:paraId="4A632498" w14:textId="685DF707"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12</w:t>
            </w:r>
          </w:p>
        </w:tc>
      </w:tr>
      <w:tr w:rsidR="00475444" w:rsidRPr="00FA5F6F" w14:paraId="737932C1" w14:textId="587FBE7F" w:rsidTr="00567A10">
        <w:trPr>
          <w:trHeight w:val="288"/>
        </w:trPr>
        <w:tc>
          <w:tcPr>
            <w:tcW w:w="6768" w:type="dxa"/>
          </w:tcPr>
          <w:p w14:paraId="312BAC2E"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3.2 Safety Briefings</w:t>
            </w:r>
          </w:p>
        </w:tc>
        <w:tc>
          <w:tcPr>
            <w:tcW w:w="2832" w:type="dxa"/>
          </w:tcPr>
          <w:p w14:paraId="37BC01D4" w14:textId="77DAB190"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13</w:t>
            </w:r>
          </w:p>
        </w:tc>
      </w:tr>
      <w:tr w:rsidR="00475444" w:rsidRPr="00FA5F6F" w14:paraId="23D59A1B" w14:textId="429EE6E0" w:rsidTr="00567A10">
        <w:trPr>
          <w:trHeight w:val="288"/>
        </w:trPr>
        <w:tc>
          <w:tcPr>
            <w:tcW w:w="6768" w:type="dxa"/>
          </w:tcPr>
          <w:p w14:paraId="0B9D1259"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3.3 Caution Statements</w:t>
            </w:r>
          </w:p>
        </w:tc>
        <w:tc>
          <w:tcPr>
            <w:tcW w:w="2832" w:type="dxa"/>
          </w:tcPr>
          <w:p w14:paraId="650BF671" w14:textId="1BDAE257"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13</w:t>
            </w:r>
          </w:p>
        </w:tc>
      </w:tr>
      <w:tr w:rsidR="00475444" w:rsidRPr="00FA5F6F" w14:paraId="28312C38" w14:textId="16FA2971" w:rsidTr="00567A10">
        <w:trPr>
          <w:trHeight w:val="288"/>
        </w:trPr>
        <w:tc>
          <w:tcPr>
            <w:tcW w:w="6768" w:type="dxa"/>
          </w:tcPr>
          <w:p w14:paraId="5485B302"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3.4 Rocket Motor Handling</w:t>
            </w:r>
          </w:p>
        </w:tc>
        <w:tc>
          <w:tcPr>
            <w:tcW w:w="2832" w:type="dxa"/>
          </w:tcPr>
          <w:p w14:paraId="1614861B" w14:textId="3729F55A"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14</w:t>
            </w:r>
          </w:p>
        </w:tc>
      </w:tr>
      <w:tr w:rsidR="00475444" w:rsidRPr="00FA5F6F" w14:paraId="4650EEB1" w14:textId="2C697A2C" w:rsidTr="00567A10">
        <w:trPr>
          <w:trHeight w:val="288"/>
        </w:trPr>
        <w:tc>
          <w:tcPr>
            <w:tcW w:w="6768" w:type="dxa"/>
          </w:tcPr>
          <w:p w14:paraId="017A27AE"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3.5 NAR procedures/personnel</w:t>
            </w:r>
          </w:p>
        </w:tc>
        <w:tc>
          <w:tcPr>
            <w:tcW w:w="2832" w:type="dxa"/>
          </w:tcPr>
          <w:p w14:paraId="6580C4F2" w14:textId="5FB65E0D"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14</w:t>
            </w:r>
          </w:p>
        </w:tc>
      </w:tr>
      <w:tr w:rsidR="00475444" w:rsidRPr="00FA5F6F" w14:paraId="5520BFE6" w14:textId="18106563" w:rsidTr="00567A10">
        <w:trPr>
          <w:trHeight w:val="288"/>
        </w:trPr>
        <w:tc>
          <w:tcPr>
            <w:tcW w:w="6768" w:type="dxa"/>
          </w:tcPr>
          <w:p w14:paraId="29E1C3C9"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3.6 Law Compliance</w:t>
            </w:r>
          </w:p>
        </w:tc>
        <w:tc>
          <w:tcPr>
            <w:tcW w:w="2832" w:type="dxa"/>
          </w:tcPr>
          <w:p w14:paraId="480E48E7" w14:textId="72430930"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14</w:t>
            </w:r>
          </w:p>
        </w:tc>
      </w:tr>
      <w:tr w:rsidR="00475444" w:rsidRPr="00FA5F6F" w14:paraId="069B11E7" w14:textId="670F99C3" w:rsidTr="00567A10">
        <w:trPr>
          <w:trHeight w:val="288"/>
        </w:trPr>
        <w:tc>
          <w:tcPr>
            <w:tcW w:w="6768" w:type="dxa"/>
          </w:tcPr>
          <w:p w14:paraId="646EB823"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3.7 Safety Agreement</w:t>
            </w:r>
          </w:p>
        </w:tc>
        <w:tc>
          <w:tcPr>
            <w:tcW w:w="2832" w:type="dxa"/>
          </w:tcPr>
          <w:p w14:paraId="5C8AB17E" w14:textId="10C468EE"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14</w:t>
            </w:r>
          </w:p>
        </w:tc>
      </w:tr>
      <w:tr w:rsidR="00475444" w:rsidRPr="00FA5F6F" w14:paraId="596C53B6" w14:textId="4FC81EF1" w:rsidTr="00567A10">
        <w:trPr>
          <w:trHeight w:val="288"/>
        </w:trPr>
        <w:tc>
          <w:tcPr>
            <w:tcW w:w="6768" w:type="dxa"/>
          </w:tcPr>
          <w:p w14:paraId="060A6FB6"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4. Technical Design</w:t>
            </w:r>
          </w:p>
        </w:tc>
        <w:tc>
          <w:tcPr>
            <w:tcW w:w="2832" w:type="dxa"/>
          </w:tcPr>
          <w:p w14:paraId="4B57DA2B" w14:textId="59FA3AEA" w:rsidR="00FA5F6F" w:rsidRPr="00475444" w:rsidRDefault="00FA5F6F"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15</w:t>
            </w:r>
          </w:p>
        </w:tc>
      </w:tr>
      <w:tr w:rsidR="00475444" w:rsidRPr="00FA5F6F" w14:paraId="09F233D6" w14:textId="04597C91" w:rsidTr="00567A10">
        <w:trPr>
          <w:trHeight w:val="288"/>
        </w:trPr>
        <w:tc>
          <w:tcPr>
            <w:tcW w:w="6768" w:type="dxa"/>
          </w:tcPr>
          <w:p w14:paraId="2BD4489B"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4.1 Vehicle Specifications</w:t>
            </w:r>
          </w:p>
        </w:tc>
        <w:tc>
          <w:tcPr>
            <w:tcW w:w="2832" w:type="dxa"/>
          </w:tcPr>
          <w:p w14:paraId="780C6B16" w14:textId="6FB315A5"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15</w:t>
            </w:r>
          </w:p>
        </w:tc>
      </w:tr>
      <w:tr w:rsidR="00475444" w:rsidRPr="00FA5F6F" w14:paraId="493FEAD9" w14:textId="0F7535D6" w:rsidTr="00567A10">
        <w:trPr>
          <w:trHeight w:val="288"/>
        </w:trPr>
        <w:tc>
          <w:tcPr>
            <w:tcW w:w="6768" w:type="dxa"/>
          </w:tcPr>
          <w:p w14:paraId="2BBB3DD5"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4.2 Projected Altitude</w:t>
            </w:r>
          </w:p>
        </w:tc>
        <w:tc>
          <w:tcPr>
            <w:tcW w:w="2832" w:type="dxa"/>
          </w:tcPr>
          <w:p w14:paraId="1E9F1C8D" w14:textId="445257B2"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16</w:t>
            </w:r>
          </w:p>
        </w:tc>
      </w:tr>
      <w:tr w:rsidR="00475444" w:rsidRPr="00FA5F6F" w14:paraId="7D4D51C2" w14:textId="5916FD7A" w:rsidTr="00567A10">
        <w:trPr>
          <w:trHeight w:val="288"/>
        </w:trPr>
        <w:tc>
          <w:tcPr>
            <w:tcW w:w="6768" w:type="dxa"/>
          </w:tcPr>
          <w:p w14:paraId="342151D6"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4.3 Parachute System</w:t>
            </w:r>
          </w:p>
        </w:tc>
        <w:tc>
          <w:tcPr>
            <w:tcW w:w="2832" w:type="dxa"/>
          </w:tcPr>
          <w:p w14:paraId="62070A42" w14:textId="25FB3224"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16</w:t>
            </w:r>
          </w:p>
        </w:tc>
      </w:tr>
      <w:tr w:rsidR="00475444" w:rsidRPr="00FA5F6F" w14:paraId="1F1876E4" w14:textId="4321771E" w:rsidTr="00567A10">
        <w:trPr>
          <w:trHeight w:val="288"/>
        </w:trPr>
        <w:tc>
          <w:tcPr>
            <w:tcW w:w="6768" w:type="dxa"/>
          </w:tcPr>
          <w:p w14:paraId="1A468992"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4.4 Propulsion</w:t>
            </w:r>
          </w:p>
        </w:tc>
        <w:tc>
          <w:tcPr>
            <w:tcW w:w="2832" w:type="dxa"/>
          </w:tcPr>
          <w:p w14:paraId="75E39E60" w14:textId="30BF46D3"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20</w:t>
            </w:r>
          </w:p>
        </w:tc>
      </w:tr>
      <w:tr w:rsidR="00475444" w:rsidRPr="00FA5F6F" w14:paraId="73576EA7" w14:textId="383FB8F8" w:rsidTr="00567A10">
        <w:trPr>
          <w:trHeight w:val="288"/>
        </w:trPr>
        <w:tc>
          <w:tcPr>
            <w:tcW w:w="6768" w:type="dxa"/>
          </w:tcPr>
          <w:p w14:paraId="0895BBEF"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4.5 Payload - Deployable Rover</w:t>
            </w:r>
          </w:p>
        </w:tc>
        <w:tc>
          <w:tcPr>
            <w:tcW w:w="2832" w:type="dxa"/>
          </w:tcPr>
          <w:p w14:paraId="7FA7D1BD" w14:textId="350CEBE3"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21</w:t>
            </w:r>
          </w:p>
        </w:tc>
      </w:tr>
      <w:tr w:rsidR="00475444" w:rsidRPr="00FA5F6F" w14:paraId="4803481C" w14:textId="64264315" w:rsidTr="00567A10">
        <w:trPr>
          <w:trHeight w:val="288"/>
        </w:trPr>
        <w:tc>
          <w:tcPr>
            <w:tcW w:w="6768" w:type="dxa"/>
          </w:tcPr>
          <w:p w14:paraId="7C3CEAA9"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4.6 Project Requirements</w:t>
            </w:r>
          </w:p>
        </w:tc>
        <w:tc>
          <w:tcPr>
            <w:tcW w:w="2832" w:type="dxa"/>
          </w:tcPr>
          <w:p w14:paraId="2AE86D8C" w14:textId="4BC23822"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28</w:t>
            </w:r>
          </w:p>
        </w:tc>
      </w:tr>
      <w:tr w:rsidR="00475444" w:rsidRPr="00FA5F6F" w14:paraId="274C228E" w14:textId="31BF636F" w:rsidTr="00567A10">
        <w:trPr>
          <w:trHeight w:val="288"/>
        </w:trPr>
        <w:tc>
          <w:tcPr>
            <w:tcW w:w="6768" w:type="dxa"/>
          </w:tcPr>
          <w:p w14:paraId="40F2379C"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4.7 Major Technical challenges and solutions</w:t>
            </w:r>
          </w:p>
        </w:tc>
        <w:tc>
          <w:tcPr>
            <w:tcW w:w="2832" w:type="dxa"/>
          </w:tcPr>
          <w:p w14:paraId="16566F6B" w14:textId="74F053EE"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30</w:t>
            </w:r>
          </w:p>
        </w:tc>
      </w:tr>
      <w:tr w:rsidR="00475444" w:rsidRPr="00FA5F6F" w14:paraId="7452A163" w14:textId="0CFD2A66" w:rsidTr="00567A10">
        <w:trPr>
          <w:trHeight w:val="288"/>
        </w:trPr>
        <w:tc>
          <w:tcPr>
            <w:tcW w:w="6768" w:type="dxa"/>
          </w:tcPr>
          <w:p w14:paraId="2ED674FC"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5. Educational Engagement</w:t>
            </w:r>
          </w:p>
        </w:tc>
        <w:tc>
          <w:tcPr>
            <w:tcW w:w="2832" w:type="dxa"/>
          </w:tcPr>
          <w:p w14:paraId="67504C51" w14:textId="77F8B0EA" w:rsidR="00FA5F6F" w:rsidRPr="00475444" w:rsidRDefault="00FA5F6F"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31</w:t>
            </w:r>
          </w:p>
        </w:tc>
      </w:tr>
      <w:tr w:rsidR="00475444" w:rsidRPr="00FA5F6F" w14:paraId="0BFEDB5F" w14:textId="0E8CA149" w:rsidTr="00567A10">
        <w:trPr>
          <w:trHeight w:val="288"/>
        </w:trPr>
        <w:tc>
          <w:tcPr>
            <w:tcW w:w="6768" w:type="dxa"/>
          </w:tcPr>
          <w:p w14:paraId="21065BDC" w14:textId="5C95C022"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5.1 Corvallis High School</w:t>
            </w:r>
          </w:p>
        </w:tc>
        <w:tc>
          <w:tcPr>
            <w:tcW w:w="2832" w:type="dxa"/>
          </w:tcPr>
          <w:p w14:paraId="4414298A" w14:textId="1AA7F5AC"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31</w:t>
            </w:r>
          </w:p>
        </w:tc>
      </w:tr>
      <w:tr w:rsidR="00475444" w:rsidRPr="00FA5F6F" w14:paraId="699234D9" w14:textId="548A5991" w:rsidTr="00567A10">
        <w:trPr>
          <w:trHeight w:val="288"/>
        </w:trPr>
        <w:tc>
          <w:tcPr>
            <w:tcW w:w="6768" w:type="dxa"/>
          </w:tcPr>
          <w:p w14:paraId="4B3273D3"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 xml:space="preserve">5.2 West Salem High School Outreach </w:t>
            </w:r>
          </w:p>
        </w:tc>
        <w:tc>
          <w:tcPr>
            <w:tcW w:w="2832" w:type="dxa"/>
          </w:tcPr>
          <w:p w14:paraId="5A9ADF9F" w14:textId="38889A48"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31</w:t>
            </w:r>
          </w:p>
        </w:tc>
      </w:tr>
      <w:tr w:rsidR="00475444" w:rsidRPr="00FA5F6F" w14:paraId="5C7BB054" w14:textId="0281CFB3" w:rsidTr="00567A10">
        <w:trPr>
          <w:trHeight w:val="288"/>
        </w:trPr>
        <w:tc>
          <w:tcPr>
            <w:tcW w:w="6768" w:type="dxa"/>
          </w:tcPr>
          <w:p w14:paraId="290268D0"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5.3 High School Engineering Presentations</w:t>
            </w:r>
          </w:p>
        </w:tc>
        <w:tc>
          <w:tcPr>
            <w:tcW w:w="2832" w:type="dxa"/>
          </w:tcPr>
          <w:p w14:paraId="4909BFF2" w14:textId="6B938AFA" w:rsidR="00FA5F6F" w:rsidRPr="00475444" w:rsidRDefault="00FA5F6F"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31</w:t>
            </w:r>
          </w:p>
        </w:tc>
      </w:tr>
      <w:tr w:rsidR="00475444" w:rsidRPr="00FA5F6F" w14:paraId="79CE602A" w14:textId="1615906B" w:rsidTr="00567A10">
        <w:trPr>
          <w:trHeight w:val="288"/>
        </w:trPr>
        <w:tc>
          <w:tcPr>
            <w:tcW w:w="6768" w:type="dxa"/>
          </w:tcPr>
          <w:p w14:paraId="10286C46"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5.4 Project X</w:t>
            </w:r>
          </w:p>
        </w:tc>
        <w:tc>
          <w:tcPr>
            <w:tcW w:w="2832" w:type="dxa"/>
          </w:tcPr>
          <w:p w14:paraId="545219C2" w14:textId="6D9C33A4"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32</w:t>
            </w:r>
          </w:p>
        </w:tc>
      </w:tr>
      <w:tr w:rsidR="00475444" w:rsidRPr="00FA5F6F" w14:paraId="6DA5059D" w14:textId="6CB30CDA" w:rsidTr="00567A10">
        <w:trPr>
          <w:trHeight w:val="288"/>
        </w:trPr>
        <w:tc>
          <w:tcPr>
            <w:tcW w:w="6768" w:type="dxa"/>
          </w:tcPr>
          <w:p w14:paraId="7D4C27EF"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5.5 Educational Contacts</w:t>
            </w:r>
          </w:p>
        </w:tc>
        <w:tc>
          <w:tcPr>
            <w:tcW w:w="2832" w:type="dxa"/>
          </w:tcPr>
          <w:p w14:paraId="2C00FE2F" w14:textId="1C761B88"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32</w:t>
            </w:r>
          </w:p>
        </w:tc>
      </w:tr>
      <w:tr w:rsidR="00475444" w:rsidRPr="00FA5F6F" w14:paraId="09E06B53" w14:textId="3D2415A2" w:rsidTr="00567A10">
        <w:trPr>
          <w:trHeight w:val="288"/>
        </w:trPr>
        <w:tc>
          <w:tcPr>
            <w:tcW w:w="6768" w:type="dxa"/>
          </w:tcPr>
          <w:p w14:paraId="6ED559BC"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6. Project Plan</w:t>
            </w:r>
          </w:p>
        </w:tc>
        <w:tc>
          <w:tcPr>
            <w:tcW w:w="2832" w:type="dxa"/>
          </w:tcPr>
          <w:p w14:paraId="2C5EC969" w14:textId="7A0AFB1B" w:rsidR="00FA5F6F" w:rsidRPr="00475444" w:rsidRDefault="00475444"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33</w:t>
            </w:r>
          </w:p>
        </w:tc>
      </w:tr>
      <w:tr w:rsidR="00475444" w:rsidRPr="00FA5F6F" w14:paraId="73CE2A9B" w14:textId="4B6187A7" w:rsidTr="00567A10">
        <w:trPr>
          <w:trHeight w:val="288"/>
        </w:trPr>
        <w:tc>
          <w:tcPr>
            <w:tcW w:w="6768" w:type="dxa"/>
          </w:tcPr>
          <w:p w14:paraId="01820388"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6.1 Schedule</w:t>
            </w:r>
          </w:p>
        </w:tc>
        <w:tc>
          <w:tcPr>
            <w:tcW w:w="2832" w:type="dxa"/>
          </w:tcPr>
          <w:p w14:paraId="779DE895" w14:textId="12503EAF"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33</w:t>
            </w:r>
          </w:p>
        </w:tc>
      </w:tr>
      <w:tr w:rsidR="00475444" w:rsidRPr="00FA5F6F" w14:paraId="4E0BDECB" w14:textId="7FF090F0" w:rsidTr="00567A10">
        <w:trPr>
          <w:trHeight w:val="288"/>
        </w:trPr>
        <w:tc>
          <w:tcPr>
            <w:tcW w:w="6768" w:type="dxa"/>
          </w:tcPr>
          <w:p w14:paraId="474570F9"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6.2 Budget</w:t>
            </w:r>
          </w:p>
        </w:tc>
        <w:tc>
          <w:tcPr>
            <w:tcW w:w="2832" w:type="dxa"/>
          </w:tcPr>
          <w:p w14:paraId="4AF54E48" w14:textId="2B818D6D"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34</w:t>
            </w:r>
          </w:p>
        </w:tc>
      </w:tr>
      <w:tr w:rsidR="00475444" w:rsidRPr="00FA5F6F" w14:paraId="1081DFFD" w14:textId="3FC90D2D" w:rsidTr="00567A10">
        <w:trPr>
          <w:trHeight w:val="288"/>
        </w:trPr>
        <w:tc>
          <w:tcPr>
            <w:tcW w:w="6768" w:type="dxa"/>
          </w:tcPr>
          <w:p w14:paraId="386EDF86"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6.3 Funding</w:t>
            </w:r>
          </w:p>
        </w:tc>
        <w:tc>
          <w:tcPr>
            <w:tcW w:w="2832" w:type="dxa"/>
          </w:tcPr>
          <w:p w14:paraId="1F0B5C34" w14:textId="62264DDD"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w:t>
            </w:r>
            <w:r w:rsidR="001A31D8">
              <w:rPr>
                <w:rFonts w:ascii="Times New Roman" w:eastAsia="Times New Roman" w:hAnsi="Times New Roman" w:cs="Times New Roman"/>
                <w:color w:val="000000"/>
                <w:sz w:val="24"/>
                <w:szCs w:val="24"/>
              </w:rPr>
              <w:t>7</w:t>
            </w:r>
          </w:p>
        </w:tc>
      </w:tr>
      <w:tr w:rsidR="00475444" w:rsidRPr="00FA5F6F" w14:paraId="3A0894E3" w14:textId="11DCFD1A" w:rsidTr="00567A10">
        <w:trPr>
          <w:trHeight w:val="288"/>
        </w:trPr>
        <w:tc>
          <w:tcPr>
            <w:tcW w:w="6768" w:type="dxa"/>
          </w:tcPr>
          <w:p w14:paraId="617AAB40"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6.4 Sustainability</w:t>
            </w:r>
          </w:p>
        </w:tc>
        <w:tc>
          <w:tcPr>
            <w:tcW w:w="2832" w:type="dxa"/>
          </w:tcPr>
          <w:p w14:paraId="65E6897D" w14:textId="175DABDA"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3</w:t>
            </w:r>
            <w:r w:rsidR="001A31D8">
              <w:rPr>
                <w:rFonts w:ascii="Times New Roman" w:eastAsia="Times New Roman" w:hAnsi="Times New Roman" w:cs="Times New Roman"/>
                <w:color w:val="000000"/>
                <w:sz w:val="24"/>
                <w:szCs w:val="24"/>
              </w:rPr>
              <w:t>8</w:t>
            </w:r>
          </w:p>
        </w:tc>
      </w:tr>
      <w:tr w:rsidR="00475444" w:rsidRPr="00FA5F6F" w14:paraId="3EB222EF" w14:textId="58355F58" w:rsidTr="00567A10">
        <w:trPr>
          <w:trHeight w:val="288"/>
        </w:trPr>
        <w:tc>
          <w:tcPr>
            <w:tcW w:w="6768" w:type="dxa"/>
          </w:tcPr>
          <w:p w14:paraId="76448BBF"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b/>
                <w:bCs/>
                <w:color w:val="000000"/>
                <w:sz w:val="24"/>
                <w:szCs w:val="24"/>
              </w:rPr>
              <w:t>Appendices</w:t>
            </w:r>
          </w:p>
        </w:tc>
        <w:tc>
          <w:tcPr>
            <w:tcW w:w="2832" w:type="dxa"/>
          </w:tcPr>
          <w:p w14:paraId="12979221" w14:textId="4CFDEE88" w:rsidR="00FA5F6F" w:rsidRPr="00475444" w:rsidRDefault="00475444" w:rsidP="00475444">
            <w:pPr>
              <w:jc w:val="right"/>
              <w:rPr>
                <w:rFonts w:ascii="Times New Roman" w:eastAsia="Times New Roman" w:hAnsi="Times New Roman" w:cs="Times New Roman"/>
                <w:bCs/>
                <w:color w:val="000000"/>
                <w:sz w:val="24"/>
                <w:szCs w:val="24"/>
              </w:rPr>
            </w:pPr>
            <w:r w:rsidRPr="00475444">
              <w:rPr>
                <w:rFonts w:ascii="Times New Roman" w:eastAsia="Times New Roman" w:hAnsi="Times New Roman" w:cs="Times New Roman"/>
                <w:bCs/>
                <w:color w:val="000000"/>
                <w:sz w:val="24"/>
                <w:szCs w:val="24"/>
              </w:rPr>
              <w:t>3</w:t>
            </w:r>
            <w:r w:rsidR="001A31D8">
              <w:rPr>
                <w:rFonts w:ascii="Times New Roman" w:eastAsia="Times New Roman" w:hAnsi="Times New Roman" w:cs="Times New Roman"/>
                <w:bCs/>
                <w:color w:val="000000"/>
                <w:sz w:val="24"/>
                <w:szCs w:val="24"/>
              </w:rPr>
              <w:t>9</w:t>
            </w:r>
          </w:p>
        </w:tc>
      </w:tr>
      <w:tr w:rsidR="00475444" w:rsidRPr="00FA5F6F" w14:paraId="51E3E9F6" w14:textId="5BCDC9B0" w:rsidTr="00567A10">
        <w:trPr>
          <w:trHeight w:val="288"/>
        </w:trPr>
        <w:tc>
          <w:tcPr>
            <w:tcW w:w="6768" w:type="dxa"/>
          </w:tcPr>
          <w:p w14:paraId="52F3111A"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A. Copy of Safety Agreement</w:t>
            </w:r>
          </w:p>
        </w:tc>
        <w:tc>
          <w:tcPr>
            <w:tcW w:w="2832" w:type="dxa"/>
          </w:tcPr>
          <w:p w14:paraId="00BF4CA4" w14:textId="1947150A" w:rsidR="00FA5F6F" w:rsidRPr="00475444" w:rsidRDefault="001A31D8" w:rsidP="00475444">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475444" w:rsidRPr="00FA5F6F" w14:paraId="442B2494" w14:textId="45EBF20A" w:rsidTr="00567A10">
        <w:trPr>
          <w:trHeight w:val="288"/>
        </w:trPr>
        <w:tc>
          <w:tcPr>
            <w:tcW w:w="6768" w:type="dxa"/>
          </w:tcPr>
          <w:p w14:paraId="2F936234" w14:textId="77777777" w:rsidR="00FA5F6F" w:rsidRPr="00FA5F6F"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B. Octave Script to Calculate Parachute Sizes and Trajectory</w:t>
            </w:r>
          </w:p>
        </w:tc>
        <w:tc>
          <w:tcPr>
            <w:tcW w:w="2832" w:type="dxa"/>
          </w:tcPr>
          <w:p w14:paraId="07B147E6" w14:textId="6DAE5B41" w:rsidR="00FA5F6F" w:rsidRPr="00475444" w:rsidRDefault="001A31D8" w:rsidP="00475444">
            <w:pPr>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40</w:t>
            </w:r>
          </w:p>
        </w:tc>
      </w:tr>
      <w:tr w:rsidR="00475444" w:rsidRPr="00A54005" w14:paraId="679F80DB" w14:textId="371FEE77" w:rsidTr="00567A10">
        <w:trPr>
          <w:trHeight w:val="288"/>
        </w:trPr>
        <w:tc>
          <w:tcPr>
            <w:tcW w:w="6768" w:type="dxa"/>
          </w:tcPr>
          <w:p w14:paraId="46272ABD" w14:textId="77777777" w:rsidR="00FA5F6F" w:rsidRPr="00A54005" w:rsidRDefault="00FA5F6F" w:rsidP="00FA5F6F">
            <w:pPr>
              <w:rPr>
                <w:rFonts w:ascii="Times New Roman" w:eastAsia="Times New Roman" w:hAnsi="Times New Roman" w:cs="Times New Roman"/>
                <w:sz w:val="24"/>
                <w:szCs w:val="24"/>
              </w:rPr>
            </w:pPr>
            <w:r w:rsidRPr="00FA5F6F">
              <w:rPr>
                <w:rFonts w:ascii="Times New Roman" w:eastAsia="Times New Roman" w:hAnsi="Times New Roman" w:cs="Times New Roman"/>
                <w:color w:val="000000"/>
                <w:sz w:val="24"/>
                <w:szCs w:val="24"/>
              </w:rPr>
              <w:t>C. Acronyms</w:t>
            </w:r>
          </w:p>
        </w:tc>
        <w:tc>
          <w:tcPr>
            <w:tcW w:w="2832" w:type="dxa"/>
          </w:tcPr>
          <w:p w14:paraId="5F0C0FA3" w14:textId="0A5E300B" w:rsidR="00FA5F6F" w:rsidRPr="00475444" w:rsidRDefault="00475444" w:rsidP="00475444">
            <w:pPr>
              <w:jc w:val="right"/>
              <w:rPr>
                <w:rFonts w:ascii="Times New Roman" w:eastAsia="Times New Roman" w:hAnsi="Times New Roman" w:cs="Times New Roman"/>
                <w:color w:val="000000"/>
                <w:sz w:val="24"/>
                <w:szCs w:val="24"/>
              </w:rPr>
            </w:pPr>
            <w:r w:rsidRPr="00475444">
              <w:rPr>
                <w:rFonts w:ascii="Times New Roman" w:eastAsia="Times New Roman" w:hAnsi="Times New Roman" w:cs="Times New Roman"/>
                <w:color w:val="000000"/>
                <w:sz w:val="24"/>
                <w:szCs w:val="24"/>
              </w:rPr>
              <w:t>4</w:t>
            </w:r>
            <w:r w:rsidR="001A31D8">
              <w:rPr>
                <w:rFonts w:ascii="Times New Roman" w:eastAsia="Times New Roman" w:hAnsi="Times New Roman" w:cs="Times New Roman"/>
                <w:color w:val="000000"/>
                <w:sz w:val="24"/>
                <w:szCs w:val="24"/>
              </w:rPr>
              <w:t>3</w:t>
            </w:r>
          </w:p>
        </w:tc>
      </w:tr>
    </w:tbl>
    <w:p w14:paraId="63B6982E" w14:textId="5771E931" w:rsidR="00A54005" w:rsidRPr="00A54005" w:rsidRDefault="00A54005" w:rsidP="00A54005">
      <w:pPr>
        <w:spacing w:after="0" w:line="240" w:lineRule="auto"/>
        <w:ind w:left="720"/>
        <w:rPr>
          <w:rFonts w:ascii="Times New Roman" w:eastAsia="Times New Roman" w:hAnsi="Times New Roman" w:cs="Times New Roman"/>
          <w:sz w:val="24"/>
          <w:szCs w:val="24"/>
        </w:rPr>
      </w:pPr>
    </w:p>
    <w:p w14:paraId="4FC77394" w14:textId="77777777" w:rsidR="00A54005" w:rsidRDefault="00A54005" w:rsidP="00163E9B">
      <w:pPr>
        <w:spacing w:after="0" w:line="240" w:lineRule="auto"/>
        <w:rPr>
          <w:rFonts w:ascii="Times New Roman" w:eastAsia="Times New Roman" w:hAnsi="Times New Roman" w:cs="Times New Roman"/>
          <w:b/>
          <w:bCs/>
          <w:color w:val="000000"/>
          <w:sz w:val="28"/>
          <w:szCs w:val="28"/>
          <w:u w:val="single"/>
        </w:rPr>
      </w:pPr>
    </w:p>
    <w:p w14:paraId="31A9E1A3" w14:textId="77777777" w:rsidR="00A54005" w:rsidRPr="00A54005" w:rsidRDefault="00A54005" w:rsidP="00A54005">
      <w:pPr>
        <w:pStyle w:val="ListParagraph"/>
        <w:numPr>
          <w:ilvl w:val="0"/>
          <w:numId w:val="17"/>
        </w:numPr>
        <w:spacing w:before="240" w:after="0" w:line="240" w:lineRule="auto"/>
        <w:outlineLvl w:val="3"/>
        <w:rPr>
          <w:rFonts w:ascii="Times New Roman" w:eastAsia="Times New Roman" w:hAnsi="Times New Roman" w:cs="Times New Roman"/>
          <w:b/>
          <w:bCs/>
          <w:color w:val="000000"/>
          <w:sz w:val="28"/>
          <w:szCs w:val="28"/>
          <w:u w:val="single"/>
        </w:rPr>
      </w:pPr>
      <w:r w:rsidRPr="00A54005">
        <w:rPr>
          <w:rFonts w:ascii="Times New Roman" w:eastAsia="Times New Roman" w:hAnsi="Times New Roman" w:cs="Times New Roman"/>
          <w:b/>
          <w:bCs/>
          <w:color w:val="000000"/>
          <w:sz w:val="28"/>
          <w:szCs w:val="28"/>
          <w:u w:val="single"/>
        </w:rPr>
        <w:lastRenderedPageBreak/>
        <w:t>General Information</w:t>
      </w:r>
    </w:p>
    <w:p w14:paraId="5D420121" w14:textId="77777777" w:rsidR="00A54005" w:rsidRDefault="00A54005" w:rsidP="00A54005">
      <w:pPr>
        <w:pStyle w:val="ListParagraph"/>
        <w:spacing w:after="0" w:line="240" w:lineRule="auto"/>
        <w:ind w:left="1080"/>
        <w:textAlignment w:val="baseline"/>
        <w:rPr>
          <w:rFonts w:ascii="Times New Roman" w:eastAsia="Times New Roman" w:hAnsi="Times New Roman" w:cs="Times New Roman"/>
          <w:b/>
          <w:bCs/>
          <w:color w:val="000000"/>
          <w:sz w:val="24"/>
          <w:szCs w:val="24"/>
        </w:rPr>
      </w:pPr>
    </w:p>
    <w:p w14:paraId="483243CD" w14:textId="77777777" w:rsidR="00163E9B" w:rsidRPr="005635BC" w:rsidRDefault="00D13356" w:rsidP="00D13356">
      <w:pPr>
        <w:pStyle w:val="ListParagraph"/>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1.1 </w:t>
      </w:r>
      <w:r w:rsidR="00163E9B" w:rsidRPr="005635BC">
        <w:rPr>
          <w:rFonts w:ascii="Times New Roman" w:eastAsia="Times New Roman" w:hAnsi="Times New Roman" w:cs="Times New Roman"/>
          <w:b/>
          <w:bCs/>
          <w:color w:val="000000"/>
          <w:sz w:val="24"/>
          <w:szCs w:val="24"/>
        </w:rPr>
        <w:t>Adult Educators:</w:t>
      </w:r>
    </w:p>
    <w:p w14:paraId="4B5FF021"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3A8C07F7" w14:textId="77777777" w:rsidR="00163E9B" w:rsidRPr="00163E9B" w:rsidRDefault="00163E9B" w:rsidP="00163E9B">
      <w:pPr>
        <w:spacing w:after="0" w:line="240" w:lineRule="auto"/>
        <w:ind w:left="72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The Oregon State Rocketry Team (OSRT) has one team advisor and one team mentor whose information can be found in Table 1.1.1.</w:t>
      </w:r>
    </w:p>
    <w:p w14:paraId="291A70BD" w14:textId="77777777" w:rsidR="00C00CB9" w:rsidRPr="00782ACA" w:rsidRDefault="00C00CB9">
      <w:pPr>
        <w:rPr>
          <w:rFonts w:ascii="Times New Roman" w:hAnsi="Times New Roman" w:cs="Times New Roman"/>
        </w:rPr>
      </w:pPr>
    </w:p>
    <w:p w14:paraId="7A4B91AB" w14:textId="77777777" w:rsidR="000571F6" w:rsidRPr="00163E9B" w:rsidRDefault="000571F6" w:rsidP="000571F6">
      <w:pPr>
        <w:spacing w:after="0" w:line="240" w:lineRule="auto"/>
        <w:jc w:val="center"/>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Table 1.1.1: Adult Educator Information</w:t>
      </w:r>
    </w:p>
    <w:tbl>
      <w:tblPr>
        <w:tblStyle w:val="PlainTable2"/>
        <w:tblW w:w="0" w:type="auto"/>
        <w:tblLook w:val="04A0" w:firstRow="1" w:lastRow="0" w:firstColumn="1" w:lastColumn="0" w:noHBand="0" w:noVBand="1"/>
      </w:tblPr>
      <w:tblGrid>
        <w:gridCol w:w="3682"/>
        <w:gridCol w:w="2549"/>
        <w:gridCol w:w="2549"/>
      </w:tblGrid>
      <w:tr w:rsidR="000571F6" w:rsidRPr="00163E9B" w14:paraId="1887BF0A" w14:textId="77777777" w:rsidTr="000571F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020435C"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Name</w:t>
            </w:r>
          </w:p>
        </w:tc>
        <w:tc>
          <w:tcPr>
            <w:tcW w:w="0" w:type="auto"/>
            <w:hideMark/>
          </w:tcPr>
          <w:p w14:paraId="30C4EC2D" w14:textId="77777777" w:rsidR="000571F6" w:rsidRPr="001649AC"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Nancy Squires</w:t>
            </w:r>
          </w:p>
        </w:tc>
        <w:tc>
          <w:tcPr>
            <w:tcW w:w="0" w:type="auto"/>
            <w:hideMark/>
          </w:tcPr>
          <w:p w14:paraId="0DA54654" w14:textId="77777777" w:rsidR="000571F6" w:rsidRPr="001649AC"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Joe Bevier</w:t>
            </w:r>
          </w:p>
        </w:tc>
      </w:tr>
      <w:tr w:rsidR="000571F6" w:rsidRPr="00163E9B" w14:paraId="7FF7CBBF" w14:textId="77777777" w:rsidTr="000571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AB890CA"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Professional Title</w:t>
            </w:r>
          </w:p>
        </w:tc>
        <w:tc>
          <w:tcPr>
            <w:tcW w:w="0" w:type="auto"/>
            <w:hideMark/>
          </w:tcPr>
          <w:p w14:paraId="05976B08"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Senior Instructor</w:t>
            </w:r>
          </w:p>
        </w:tc>
        <w:tc>
          <w:tcPr>
            <w:tcW w:w="0" w:type="auto"/>
            <w:hideMark/>
          </w:tcPr>
          <w:p w14:paraId="1CF1B6A0"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OROC TRA TAP</w:t>
            </w:r>
          </w:p>
        </w:tc>
      </w:tr>
      <w:tr w:rsidR="000571F6" w:rsidRPr="00163E9B" w14:paraId="0A0E2C2A" w14:textId="77777777" w:rsidTr="000571F6">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050645B"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Academic Institution</w:t>
            </w:r>
          </w:p>
        </w:tc>
        <w:tc>
          <w:tcPr>
            <w:tcW w:w="0" w:type="auto"/>
            <w:hideMark/>
          </w:tcPr>
          <w:p w14:paraId="0726EE93"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Oregon State University</w:t>
            </w:r>
          </w:p>
        </w:tc>
        <w:tc>
          <w:tcPr>
            <w:tcW w:w="0" w:type="auto"/>
            <w:hideMark/>
          </w:tcPr>
          <w:p w14:paraId="7B9B2603"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Oregon State University</w:t>
            </w:r>
          </w:p>
        </w:tc>
      </w:tr>
      <w:tr w:rsidR="000571F6" w:rsidRPr="00163E9B" w14:paraId="1F3BDC27" w14:textId="77777777" w:rsidTr="000571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CC11076"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Position within OSRT</w:t>
            </w:r>
          </w:p>
        </w:tc>
        <w:tc>
          <w:tcPr>
            <w:tcW w:w="0" w:type="auto"/>
            <w:hideMark/>
          </w:tcPr>
          <w:p w14:paraId="75A16A76"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Team Advisor</w:t>
            </w:r>
          </w:p>
        </w:tc>
        <w:tc>
          <w:tcPr>
            <w:tcW w:w="0" w:type="auto"/>
            <w:hideMark/>
          </w:tcPr>
          <w:p w14:paraId="4C7E2AC6"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Team Mentor</w:t>
            </w:r>
          </w:p>
        </w:tc>
      </w:tr>
      <w:tr w:rsidR="000571F6" w:rsidRPr="00163E9B" w14:paraId="565EC47F" w14:textId="77777777" w:rsidTr="000571F6">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6797F10"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Contact</w:t>
            </w:r>
          </w:p>
        </w:tc>
        <w:tc>
          <w:tcPr>
            <w:tcW w:w="0" w:type="auto"/>
            <w:hideMark/>
          </w:tcPr>
          <w:p w14:paraId="0E0C59D0" w14:textId="77777777" w:rsidR="000571F6"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63E9B">
              <w:rPr>
                <w:rFonts w:ascii="Times New Roman" w:eastAsia="Times New Roman" w:hAnsi="Times New Roman" w:cs="Times New Roman"/>
                <w:color w:val="000000"/>
                <w:sz w:val="24"/>
                <w:szCs w:val="24"/>
              </w:rPr>
              <w:t xml:space="preserve">squiresn@engr.orst.edu </w:t>
            </w:r>
          </w:p>
          <w:p w14:paraId="0ADE419B"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(541) 740-9071</w:t>
            </w:r>
          </w:p>
        </w:tc>
        <w:tc>
          <w:tcPr>
            <w:tcW w:w="0" w:type="auto"/>
            <w:hideMark/>
          </w:tcPr>
          <w:p w14:paraId="0B877DE6" w14:textId="59ABE41A" w:rsidR="000571F6"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Pr="005635BC">
              <w:rPr>
                <w:rFonts w:ascii="Times New Roman" w:eastAsia="Times New Roman" w:hAnsi="Times New Roman" w:cs="Times New Roman"/>
                <w:sz w:val="24"/>
                <w:szCs w:val="24"/>
              </w:rPr>
              <w:t>oebevier@gmail.com</w:t>
            </w:r>
            <w:r w:rsidRPr="00163E9B">
              <w:rPr>
                <w:rFonts w:ascii="Times New Roman" w:eastAsia="Times New Roman" w:hAnsi="Times New Roman" w:cs="Times New Roman"/>
                <w:sz w:val="24"/>
                <w:szCs w:val="24"/>
              </w:rPr>
              <w:t xml:space="preserve"> </w:t>
            </w:r>
          </w:p>
          <w:p w14:paraId="67F5A8EF"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5635BC">
              <w:rPr>
                <w:rFonts w:ascii="Times New Roman" w:eastAsia="Times New Roman" w:hAnsi="Times New Roman" w:cs="Times New Roman"/>
                <w:sz w:val="24"/>
                <w:szCs w:val="24"/>
              </w:rPr>
              <w:t>(503)-475-1589</w:t>
            </w:r>
          </w:p>
        </w:tc>
      </w:tr>
      <w:tr w:rsidR="000571F6" w:rsidRPr="00163E9B" w14:paraId="014ECB50" w14:textId="77777777" w:rsidTr="000571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CA516A7"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TRA Number, Certification Level</w:t>
            </w:r>
          </w:p>
        </w:tc>
        <w:tc>
          <w:tcPr>
            <w:tcW w:w="0" w:type="auto"/>
            <w:hideMark/>
          </w:tcPr>
          <w:p w14:paraId="059158D4" w14:textId="77777777" w:rsidR="000571F6"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63E9B">
              <w:rPr>
                <w:rFonts w:ascii="Times New Roman" w:eastAsia="Times New Roman" w:hAnsi="Times New Roman" w:cs="Times New Roman"/>
                <w:color w:val="000000"/>
                <w:sz w:val="24"/>
                <w:szCs w:val="24"/>
              </w:rPr>
              <w:t xml:space="preserve">TRA #15210 Level </w:t>
            </w:r>
            <w:r w:rsidR="00895BB5">
              <w:rPr>
                <w:rFonts w:ascii="Times New Roman" w:eastAsia="Times New Roman" w:hAnsi="Times New Roman" w:cs="Times New Roman"/>
                <w:color w:val="000000"/>
                <w:sz w:val="24"/>
                <w:szCs w:val="24"/>
              </w:rPr>
              <w:t>3</w:t>
            </w:r>
          </w:p>
          <w:p w14:paraId="3462C854" w14:textId="0F720416" w:rsidR="00895BB5" w:rsidRPr="00163E9B" w:rsidRDefault="00895BB5"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NAR #97371 Level 3</w:t>
            </w:r>
          </w:p>
        </w:tc>
        <w:tc>
          <w:tcPr>
            <w:tcW w:w="0" w:type="auto"/>
            <w:hideMark/>
          </w:tcPr>
          <w:p w14:paraId="24136B01" w14:textId="77777777" w:rsidR="000571F6"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163E9B">
              <w:rPr>
                <w:rFonts w:ascii="Times New Roman" w:eastAsia="Times New Roman" w:hAnsi="Times New Roman" w:cs="Times New Roman"/>
                <w:color w:val="000000"/>
                <w:sz w:val="24"/>
                <w:szCs w:val="24"/>
              </w:rPr>
              <w:t xml:space="preserve">TRA </w:t>
            </w:r>
            <w:r w:rsidR="0051057E">
              <w:rPr>
                <w:rFonts w:ascii="Times New Roman" w:eastAsia="Times New Roman" w:hAnsi="Times New Roman" w:cs="Times New Roman"/>
                <w:color w:val="000000"/>
                <w:sz w:val="24"/>
                <w:szCs w:val="24"/>
              </w:rPr>
              <w:t>#12578</w:t>
            </w:r>
            <w:r w:rsidRPr="00163E9B">
              <w:rPr>
                <w:rFonts w:ascii="Times New Roman" w:eastAsia="Times New Roman" w:hAnsi="Times New Roman" w:cs="Times New Roman"/>
                <w:color w:val="000000"/>
                <w:sz w:val="24"/>
                <w:szCs w:val="24"/>
              </w:rPr>
              <w:t xml:space="preserve"> Level 3</w:t>
            </w:r>
          </w:p>
          <w:p w14:paraId="4CAC192E" w14:textId="13FCD609" w:rsidR="00895BB5" w:rsidRPr="00163E9B" w:rsidRDefault="00895BB5"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NAR #87559 Level 3</w:t>
            </w:r>
          </w:p>
        </w:tc>
      </w:tr>
    </w:tbl>
    <w:p w14:paraId="0672FEEE" w14:textId="77777777" w:rsidR="00163E9B" w:rsidRPr="00782ACA" w:rsidRDefault="00163E9B">
      <w:pPr>
        <w:rPr>
          <w:rFonts w:ascii="Times New Roman" w:hAnsi="Times New Roman" w:cs="Times New Roman"/>
        </w:rPr>
      </w:pPr>
    </w:p>
    <w:p w14:paraId="04AAA9A3" w14:textId="77777777" w:rsidR="00163E9B" w:rsidRPr="005635BC" w:rsidRDefault="00163E9B" w:rsidP="005635BC">
      <w:pPr>
        <w:pStyle w:val="ListParagraph"/>
        <w:numPr>
          <w:ilvl w:val="1"/>
          <w:numId w:val="11"/>
        </w:numPr>
        <w:spacing w:after="0" w:line="240" w:lineRule="auto"/>
        <w:textAlignment w:val="baseline"/>
        <w:rPr>
          <w:rFonts w:ascii="Times New Roman" w:eastAsia="Times New Roman" w:hAnsi="Times New Roman" w:cs="Times New Roman"/>
          <w:b/>
          <w:bCs/>
          <w:color w:val="000000"/>
          <w:sz w:val="24"/>
          <w:szCs w:val="24"/>
        </w:rPr>
      </w:pPr>
      <w:r w:rsidRPr="005635BC">
        <w:rPr>
          <w:rFonts w:ascii="Times New Roman" w:eastAsia="Times New Roman" w:hAnsi="Times New Roman" w:cs="Times New Roman"/>
          <w:b/>
          <w:bCs/>
          <w:color w:val="000000"/>
          <w:sz w:val="24"/>
          <w:szCs w:val="24"/>
        </w:rPr>
        <w:t>Student Team Leadership:</w:t>
      </w:r>
    </w:p>
    <w:p w14:paraId="223A7608"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37CEE401" w14:textId="77777777" w:rsidR="00163E9B" w:rsidRPr="00163E9B" w:rsidRDefault="00163E9B" w:rsidP="00163E9B">
      <w:pPr>
        <w:spacing w:after="0" w:line="240" w:lineRule="auto"/>
        <w:ind w:left="72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The OSRT has a team leader and safety officer responsible for the proper implementation of the safety plan, their information can be found in Table 1.2.1.</w:t>
      </w:r>
    </w:p>
    <w:p w14:paraId="170DBEB3"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2B67B869" w14:textId="77777777" w:rsidR="000571F6" w:rsidRPr="00163E9B" w:rsidRDefault="000571F6" w:rsidP="000571F6">
      <w:pPr>
        <w:spacing w:after="0" w:line="240" w:lineRule="auto"/>
        <w:ind w:left="720"/>
        <w:jc w:val="center"/>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Table 1.2.1: Student Team Leadership Information</w:t>
      </w:r>
    </w:p>
    <w:tbl>
      <w:tblPr>
        <w:tblStyle w:val="PlainTable2"/>
        <w:tblW w:w="0" w:type="auto"/>
        <w:tblLook w:val="04A0" w:firstRow="1" w:lastRow="0" w:firstColumn="1" w:lastColumn="0" w:noHBand="0" w:noVBand="1"/>
      </w:tblPr>
      <w:tblGrid>
        <w:gridCol w:w="3682"/>
        <w:gridCol w:w="2990"/>
        <w:gridCol w:w="2457"/>
      </w:tblGrid>
      <w:tr w:rsidR="000571F6" w:rsidRPr="00163E9B" w14:paraId="3747F07E" w14:textId="77777777" w:rsidTr="000571F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51A67B1"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Name</w:t>
            </w:r>
          </w:p>
        </w:tc>
        <w:tc>
          <w:tcPr>
            <w:tcW w:w="0" w:type="auto"/>
            <w:hideMark/>
          </w:tcPr>
          <w:p w14:paraId="2108B916" w14:textId="77777777" w:rsidR="000571F6" w:rsidRPr="001649AC"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Evan Gonnerman</w:t>
            </w:r>
          </w:p>
        </w:tc>
        <w:tc>
          <w:tcPr>
            <w:tcW w:w="0" w:type="auto"/>
            <w:hideMark/>
          </w:tcPr>
          <w:p w14:paraId="66B134EA" w14:textId="77777777" w:rsidR="000571F6" w:rsidRPr="001649AC"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Timothy Lewis</w:t>
            </w:r>
          </w:p>
        </w:tc>
      </w:tr>
      <w:tr w:rsidR="000571F6" w:rsidRPr="00163E9B" w14:paraId="65E73989" w14:textId="77777777" w:rsidTr="000571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DE1D26F"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Title within OSRT</w:t>
            </w:r>
          </w:p>
        </w:tc>
        <w:tc>
          <w:tcPr>
            <w:tcW w:w="0" w:type="auto"/>
            <w:hideMark/>
          </w:tcPr>
          <w:p w14:paraId="3B52E329"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Team Leader</w:t>
            </w:r>
          </w:p>
        </w:tc>
        <w:tc>
          <w:tcPr>
            <w:tcW w:w="0" w:type="auto"/>
            <w:hideMark/>
          </w:tcPr>
          <w:p w14:paraId="75E178E1" w14:textId="77777777" w:rsidR="000571F6" w:rsidRPr="00163E9B"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Safety Officer</w:t>
            </w:r>
          </w:p>
        </w:tc>
      </w:tr>
      <w:tr w:rsidR="000571F6" w:rsidRPr="00163E9B" w14:paraId="69EED900" w14:textId="77777777" w:rsidTr="000571F6">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729728E3"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Contact</w:t>
            </w:r>
          </w:p>
        </w:tc>
        <w:tc>
          <w:tcPr>
            <w:tcW w:w="0" w:type="auto"/>
            <w:hideMark/>
          </w:tcPr>
          <w:p w14:paraId="2C0890CA" w14:textId="77777777" w:rsidR="000571F6"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163E9B">
              <w:rPr>
                <w:rFonts w:ascii="Times New Roman" w:eastAsia="Times New Roman" w:hAnsi="Times New Roman" w:cs="Times New Roman"/>
                <w:color w:val="000000"/>
                <w:sz w:val="24"/>
                <w:szCs w:val="24"/>
              </w:rPr>
              <w:t xml:space="preserve">evangonnerman@gmail.com </w:t>
            </w:r>
          </w:p>
          <w:p w14:paraId="5FA766D4"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(503) 858-8806</w:t>
            </w:r>
          </w:p>
        </w:tc>
        <w:tc>
          <w:tcPr>
            <w:tcW w:w="0" w:type="auto"/>
            <w:hideMark/>
          </w:tcPr>
          <w:p w14:paraId="3420BDDD" w14:textId="77777777" w:rsidR="000571F6"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F272B0">
              <w:rPr>
                <w:rFonts w:ascii="Times New Roman" w:eastAsia="Times New Roman" w:hAnsi="Times New Roman" w:cs="Times New Roman"/>
                <w:color w:val="000000"/>
                <w:sz w:val="24"/>
                <w:szCs w:val="24"/>
              </w:rPr>
              <w:t>lewis@oregonstate.edu</w:t>
            </w:r>
            <w:r w:rsidRPr="00163E9B">
              <w:rPr>
                <w:rFonts w:ascii="Times New Roman" w:eastAsia="Times New Roman" w:hAnsi="Times New Roman" w:cs="Times New Roman"/>
                <w:color w:val="000000"/>
                <w:sz w:val="24"/>
                <w:szCs w:val="24"/>
              </w:rPr>
              <w:t xml:space="preserve"> </w:t>
            </w:r>
          </w:p>
          <w:p w14:paraId="6720A1DF" w14:textId="77777777" w:rsidR="000571F6" w:rsidRPr="00163E9B"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(503) 453-6396</w:t>
            </w:r>
          </w:p>
        </w:tc>
      </w:tr>
      <w:tr w:rsidR="000571F6" w:rsidRPr="00163E9B" w14:paraId="44A33CB2" w14:textId="77777777" w:rsidTr="000571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0B07D1E9" w14:textId="77777777" w:rsidR="000571F6" w:rsidRPr="001649AC" w:rsidRDefault="000571F6" w:rsidP="000571F6">
            <w:pPr>
              <w:rPr>
                <w:rFonts w:ascii="Times New Roman" w:eastAsia="Times New Roman" w:hAnsi="Times New Roman" w:cs="Times New Roman"/>
                <w:sz w:val="24"/>
                <w:szCs w:val="24"/>
              </w:rPr>
            </w:pPr>
            <w:r w:rsidRPr="001649AC">
              <w:rPr>
                <w:rFonts w:ascii="Times New Roman" w:eastAsia="Times New Roman" w:hAnsi="Times New Roman" w:cs="Times New Roman"/>
                <w:bCs w:val="0"/>
                <w:color w:val="000000"/>
                <w:sz w:val="24"/>
                <w:szCs w:val="24"/>
              </w:rPr>
              <w:t>TRA Number, Certification Level</w:t>
            </w:r>
          </w:p>
        </w:tc>
        <w:tc>
          <w:tcPr>
            <w:tcW w:w="0" w:type="auto"/>
            <w:hideMark/>
          </w:tcPr>
          <w:p w14:paraId="460C8341" w14:textId="315184CC" w:rsidR="000571F6" w:rsidRPr="00163E9B" w:rsidRDefault="004202C4"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Certification Pending</w:t>
            </w:r>
          </w:p>
        </w:tc>
        <w:tc>
          <w:tcPr>
            <w:tcW w:w="0" w:type="auto"/>
            <w:hideMark/>
          </w:tcPr>
          <w:p w14:paraId="69142383" w14:textId="2EA9728E" w:rsidR="000571F6" w:rsidRPr="00163E9B" w:rsidRDefault="004202C4"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Certification Pending</w:t>
            </w:r>
          </w:p>
        </w:tc>
      </w:tr>
    </w:tbl>
    <w:p w14:paraId="41710AC6" w14:textId="77777777" w:rsidR="00163E9B" w:rsidRPr="00163E9B" w:rsidRDefault="00163E9B" w:rsidP="00163E9B">
      <w:pPr>
        <w:spacing w:after="240" w:line="240" w:lineRule="auto"/>
        <w:rPr>
          <w:rFonts w:ascii="Times New Roman" w:eastAsia="Times New Roman" w:hAnsi="Times New Roman" w:cs="Times New Roman"/>
          <w:sz w:val="24"/>
          <w:szCs w:val="24"/>
        </w:rPr>
      </w:pPr>
    </w:p>
    <w:p w14:paraId="28B73568" w14:textId="77777777" w:rsidR="00163E9B" w:rsidRPr="005635BC" w:rsidRDefault="00163E9B" w:rsidP="005635BC">
      <w:pPr>
        <w:pStyle w:val="ListParagraph"/>
        <w:numPr>
          <w:ilvl w:val="1"/>
          <w:numId w:val="11"/>
        </w:numPr>
        <w:spacing w:after="0" w:line="240" w:lineRule="auto"/>
        <w:textAlignment w:val="baseline"/>
        <w:rPr>
          <w:rFonts w:ascii="Times New Roman" w:eastAsia="Times New Roman" w:hAnsi="Times New Roman" w:cs="Times New Roman"/>
          <w:b/>
          <w:bCs/>
          <w:color w:val="000000"/>
          <w:sz w:val="24"/>
          <w:szCs w:val="24"/>
        </w:rPr>
      </w:pPr>
      <w:r w:rsidRPr="005635BC">
        <w:rPr>
          <w:rFonts w:ascii="Times New Roman" w:eastAsia="Times New Roman" w:hAnsi="Times New Roman" w:cs="Times New Roman"/>
          <w:b/>
          <w:bCs/>
          <w:color w:val="000000"/>
          <w:sz w:val="24"/>
          <w:szCs w:val="24"/>
        </w:rPr>
        <w:t>Team Structure and Organization:</w:t>
      </w:r>
    </w:p>
    <w:p w14:paraId="1788AAB4"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71097FA6" w14:textId="572E312D" w:rsidR="00163E9B" w:rsidRPr="00163E9B" w:rsidRDefault="00163E9B" w:rsidP="00163E9B">
      <w:pPr>
        <w:spacing w:after="0" w:line="240" w:lineRule="auto"/>
        <w:ind w:left="72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 xml:space="preserve">The OSRT will consist of </w:t>
      </w:r>
      <w:r w:rsidR="004F527C">
        <w:rPr>
          <w:rFonts w:ascii="Times New Roman" w:eastAsia="Times New Roman" w:hAnsi="Times New Roman" w:cs="Times New Roman"/>
          <w:color w:val="000000"/>
          <w:sz w:val="24"/>
          <w:szCs w:val="24"/>
        </w:rPr>
        <w:t>fifteen</w:t>
      </w:r>
      <w:r w:rsidRPr="00163E9B">
        <w:rPr>
          <w:rFonts w:ascii="Times New Roman" w:eastAsia="Times New Roman" w:hAnsi="Times New Roman" w:cs="Times New Roman"/>
          <w:color w:val="000000"/>
          <w:sz w:val="24"/>
          <w:szCs w:val="24"/>
        </w:rPr>
        <w:t xml:space="preserve"> members from the schools of Mechanical Engineering, Electrical Engineering, and Computer Science. Furthermore, the team will involve members of the campus AIAA (American Institute of Aeronautics and Astronautics) club and students of the local high school (Corvallis High School) as an effort to enhance our educational outreach. </w:t>
      </w:r>
    </w:p>
    <w:p w14:paraId="1472EF5B"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185526D7" w14:textId="77777777" w:rsidR="00163E9B" w:rsidRPr="00163E9B" w:rsidRDefault="00163E9B" w:rsidP="00163E9B">
      <w:pPr>
        <w:spacing w:after="0" w:line="240" w:lineRule="auto"/>
        <w:ind w:left="72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 xml:space="preserve">Due to the multi-faceted nature of this project, it has been broken up into three sub-teams, according to technical design, with the following team descriptions: </w:t>
      </w:r>
    </w:p>
    <w:p w14:paraId="15BFC31A"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78AC6A60" w14:textId="77777777" w:rsidR="00163E9B" w:rsidRPr="00163E9B" w:rsidRDefault="00163E9B" w:rsidP="00163E9B">
      <w:pPr>
        <w:numPr>
          <w:ilvl w:val="0"/>
          <w:numId w:val="4"/>
        </w:numPr>
        <w:spacing w:after="0" w:line="240" w:lineRule="auto"/>
        <w:ind w:left="1080"/>
        <w:textAlignment w:val="baseline"/>
        <w:rPr>
          <w:rFonts w:ascii="Arial" w:eastAsia="Times New Roman" w:hAnsi="Arial" w:cs="Arial"/>
          <w:color w:val="000000"/>
          <w:sz w:val="24"/>
          <w:szCs w:val="24"/>
        </w:rPr>
      </w:pPr>
      <w:r w:rsidRPr="00163E9B">
        <w:rPr>
          <w:rFonts w:ascii="Times New Roman" w:eastAsia="Times New Roman" w:hAnsi="Times New Roman" w:cs="Times New Roman"/>
          <w:i/>
          <w:iCs/>
          <w:color w:val="000000"/>
          <w:sz w:val="24"/>
          <w:szCs w:val="24"/>
        </w:rPr>
        <w:t>Structures/Propulsion</w:t>
      </w:r>
      <w:r w:rsidRPr="00163E9B">
        <w:rPr>
          <w:rFonts w:ascii="Times New Roman" w:eastAsia="Times New Roman" w:hAnsi="Times New Roman" w:cs="Times New Roman"/>
          <w:color w:val="000000"/>
          <w:sz w:val="24"/>
          <w:szCs w:val="24"/>
        </w:rPr>
        <w:t xml:space="preserve"> – Responsible for designing for fabrication the airframe and all internal components necessary for a successful launch and payload recovery. This team will also be in charge of implementing a proper motor while considering safety </w:t>
      </w:r>
      <w:r w:rsidRPr="00163E9B">
        <w:rPr>
          <w:rFonts w:ascii="Times New Roman" w:eastAsia="Times New Roman" w:hAnsi="Times New Roman" w:cs="Times New Roman"/>
          <w:color w:val="000000"/>
          <w:sz w:val="24"/>
          <w:szCs w:val="24"/>
        </w:rPr>
        <w:lastRenderedPageBreak/>
        <w:t xml:space="preserve">and handling before and after each launch. Key responsibilities include mass and stress analysis for altitude precision, understanding key propulsive features to ensure reliability, and monitoring of the effects of design improvements. </w:t>
      </w:r>
    </w:p>
    <w:p w14:paraId="0979CBFB" w14:textId="77777777" w:rsidR="00163E9B" w:rsidRPr="00163E9B" w:rsidRDefault="00163E9B" w:rsidP="00163E9B">
      <w:pPr>
        <w:numPr>
          <w:ilvl w:val="0"/>
          <w:numId w:val="4"/>
        </w:numPr>
        <w:spacing w:after="0" w:line="240" w:lineRule="auto"/>
        <w:ind w:left="1080"/>
        <w:textAlignment w:val="baseline"/>
        <w:rPr>
          <w:rFonts w:ascii="Arial" w:eastAsia="Times New Roman" w:hAnsi="Arial" w:cs="Arial"/>
          <w:i/>
          <w:iCs/>
          <w:color w:val="000000"/>
          <w:sz w:val="24"/>
          <w:szCs w:val="24"/>
        </w:rPr>
      </w:pPr>
      <w:r w:rsidRPr="00163E9B">
        <w:rPr>
          <w:rFonts w:ascii="Times New Roman" w:eastAsia="Times New Roman" w:hAnsi="Times New Roman" w:cs="Times New Roman"/>
          <w:i/>
          <w:iCs/>
          <w:color w:val="000000"/>
          <w:sz w:val="24"/>
          <w:szCs w:val="24"/>
        </w:rPr>
        <w:t xml:space="preserve">Aerodynamics-Recovery </w:t>
      </w:r>
      <w:r w:rsidRPr="00163E9B">
        <w:rPr>
          <w:rFonts w:ascii="Times New Roman" w:eastAsia="Times New Roman" w:hAnsi="Times New Roman" w:cs="Times New Roman"/>
          <w:color w:val="000000"/>
          <w:sz w:val="24"/>
          <w:szCs w:val="24"/>
        </w:rPr>
        <w:t xml:space="preserve">– Responsible for the electronics behind aerodynamic stability, all parachute systems for recovery systems, and design of stability measures. Key requirements are to ensure a safe landing, monitor kinetic energy requirements, and fabricate electrical and mechanical hardware to ensure aerodynamic flight. </w:t>
      </w:r>
    </w:p>
    <w:p w14:paraId="20930D44" w14:textId="77777777" w:rsidR="00163E9B" w:rsidRPr="00163E9B" w:rsidRDefault="00163E9B" w:rsidP="00163E9B">
      <w:pPr>
        <w:numPr>
          <w:ilvl w:val="0"/>
          <w:numId w:val="4"/>
        </w:numPr>
        <w:spacing w:after="0" w:line="240" w:lineRule="auto"/>
        <w:ind w:left="1080"/>
        <w:textAlignment w:val="baseline"/>
        <w:rPr>
          <w:rFonts w:ascii="Arial" w:eastAsia="Times New Roman" w:hAnsi="Arial" w:cs="Arial"/>
          <w:i/>
          <w:iCs/>
          <w:color w:val="000000"/>
          <w:sz w:val="24"/>
          <w:szCs w:val="24"/>
        </w:rPr>
      </w:pPr>
      <w:r w:rsidRPr="00163E9B">
        <w:rPr>
          <w:rFonts w:ascii="Times New Roman" w:eastAsia="Times New Roman" w:hAnsi="Times New Roman" w:cs="Times New Roman"/>
          <w:i/>
          <w:iCs/>
          <w:color w:val="000000"/>
          <w:sz w:val="24"/>
          <w:szCs w:val="24"/>
        </w:rPr>
        <w:t xml:space="preserve">Payload </w:t>
      </w:r>
      <w:r w:rsidRPr="00163E9B">
        <w:rPr>
          <w:rFonts w:ascii="Times New Roman" w:eastAsia="Times New Roman" w:hAnsi="Times New Roman" w:cs="Times New Roman"/>
          <w:color w:val="000000"/>
          <w:sz w:val="24"/>
          <w:szCs w:val="24"/>
        </w:rPr>
        <w:t>– Responsible for the design, fabrication, and testing of a rover capable of traveling five feet and deploying a set of solar panels. Key responsibilities include meeting all customer requirements, designing a payload that reliably functions, and rigorously testing prior to final launch.</w:t>
      </w:r>
    </w:p>
    <w:p w14:paraId="44709C34" w14:textId="77777777" w:rsidR="00163E9B" w:rsidRPr="00163E9B" w:rsidRDefault="00163E9B" w:rsidP="00163E9B">
      <w:pPr>
        <w:spacing w:after="0" w:line="240" w:lineRule="auto"/>
        <w:rPr>
          <w:rFonts w:ascii="Times New Roman" w:eastAsia="Times New Roman" w:hAnsi="Times New Roman" w:cs="Times New Roman"/>
          <w:sz w:val="24"/>
          <w:szCs w:val="24"/>
        </w:rPr>
      </w:pPr>
    </w:p>
    <w:p w14:paraId="2F256111" w14:textId="77777777" w:rsidR="00163E9B" w:rsidRPr="00163E9B" w:rsidRDefault="00163E9B" w:rsidP="00163E9B">
      <w:pPr>
        <w:spacing w:after="0" w:line="240" w:lineRule="auto"/>
        <w:ind w:left="720"/>
        <w:rPr>
          <w:rFonts w:ascii="Times New Roman" w:eastAsia="Times New Roman" w:hAnsi="Times New Roman" w:cs="Times New Roman"/>
          <w:sz w:val="24"/>
          <w:szCs w:val="24"/>
        </w:rPr>
      </w:pPr>
      <w:r w:rsidRPr="00163E9B">
        <w:rPr>
          <w:rFonts w:ascii="Times New Roman" w:eastAsia="Times New Roman" w:hAnsi="Times New Roman" w:cs="Times New Roman"/>
          <w:color w:val="000000"/>
          <w:sz w:val="24"/>
          <w:szCs w:val="24"/>
        </w:rPr>
        <w:t>Each team consists of five members with a sub-team leader responsible for ensuring all requirements are met. The team structure can be seen in Figure 1.3.1.</w:t>
      </w:r>
    </w:p>
    <w:p w14:paraId="48098B6A" w14:textId="03E5EBAD" w:rsidR="00163E9B" w:rsidRPr="00163E9B" w:rsidRDefault="00163E9B" w:rsidP="00163E9B">
      <w:pPr>
        <w:spacing w:after="240" w:line="240" w:lineRule="auto"/>
        <w:rPr>
          <w:rFonts w:ascii="Times New Roman" w:eastAsia="Times New Roman" w:hAnsi="Times New Roman" w:cs="Times New Roman"/>
          <w:sz w:val="24"/>
          <w:szCs w:val="24"/>
        </w:rPr>
      </w:pPr>
    </w:p>
    <w:p w14:paraId="31362ADD" w14:textId="268F04DF" w:rsidR="00163E9B" w:rsidRPr="00163E9B" w:rsidRDefault="004F527C" w:rsidP="00163E9B">
      <w:pPr>
        <w:spacing w:after="0" w:line="240" w:lineRule="auto"/>
        <w:jc w:val="center"/>
        <w:rPr>
          <w:rFonts w:ascii="Times New Roman" w:eastAsia="Times New Roman" w:hAnsi="Times New Roman" w:cs="Times New Roman"/>
          <w:sz w:val="24"/>
          <w:szCs w:val="24"/>
        </w:rPr>
      </w:pPr>
      <w:r w:rsidRPr="00163E9B">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2ED0C108" wp14:editId="45025E90">
            <wp:simplePos x="0" y="0"/>
            <wp:positionH relativeFrom="column">
              <wp:posOffset>0</wp:posOffset>
            </wp:positionH>
            <wp:positionV relativeFrom="paragraph">
              <wp:posOffset>243840</wp:posOffset>
            </wp:positionV>
            <wp:extent cx="5943600" cy="4460240"/>
            <wp:effectExtent l="25400" t="25400" r="25400" b="35560"/>
            <wp:wrapTopAndBottom/>
            <wp:docPr id="1" name="Picture 1" descr="Team Organization REV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am Organization REV 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0240"/>
                    </a:xfrm>
                    <a:prstGeom prst="rect">
                      <a:avLst/>
                    </a:prstGeom>
                    <a:ln w="31750">
                      <a:solidFill>
                        <a:schemeClr val="tx1"/>
                      </a:solidFill>
                    </a:ln>
                    <a:effectLst/>
                  </pic:spPr>
                </pic:pic>
              </a:graphicData>
            </a:graphic>
            <wp14:sizeRelH relativeFrom="page">
              <wp14:pctWidth>0</wp14:pctWidth>
            </wp14:sizeRelH>
            <wp14:sizeRelV relativeFrom="page">
              <wp14:pctHeight>0</wp14:pctHeight>
            </wp14:sizeRelV>
          </wp:anchor>
        </w:drawing>
      </w:r>
      <w:r w:rsidR="00163E9B" w:rsidRPr="00163E9B">
        <w:rPr>
          <w:rFonts w:ascii="Times New Roman" w:eastAsia="Times New Roman" w:hAnsi="Times New Roman" w:cs="Times New Roman"/>
          <w:color w:val="000000"/>
          <w:sz w:val="24"/>
          <w:szCs w:val="24"/>
        </w:rPr>
        <w:t>Figure 1.3.1: Team Organization</w:t>
      </w:r>
    </w:p>
    <w:p w14:paraId="06173376" w14:textId="77777777" w:rsidR="00163E9B" w:rsidRDefault="00163E9B"/>
    <w:p w14:paraId="431DDACF" w14:textId="77777777" w:rsidR="00EE7BDD" w:rsidRDefault="00EE7BDD"/>
    <w:p w14:paraId="6B5FFFBA" w14:textId="77777777" w:rsidR="00A4699B" w:rsidRDefault="00A4699B"/>
    <w:p w14:paraId="5CE27C2D" w14:textId="77777777" w:rsidR="00A4699B" w:rsidRPr="005635BC" w:rsidRDefault="00A4699B" w:rsidP="005635BC">
      <w:pPr>
        <w:pStyle w:val="ListParagraph"/>
        <w:numPr>
          <w:ilvl w:val="1"/>
          <w:numId w:val="11"/>
        </w:numPr>
        <w:rPr>
          <w:rFonts w:ascii="Times New Roman" w:eastAsia="Times New Roman" w:hAnsi="Times New Roman" w:cs="Times New Roman"/>
          <w:b/>
          <w:bCs/>
          <w:color w:val="000000"/>
          <w:sz w:val="24"/>
          <w:szCs w:val="24"/>
        </w:rPr>
      </w:pPr>
      <w:r w:rsidRPr="005635BC">
        <w:rPr>
          <w:rFonts w:ascii="Times New Roman" w:eastAsia="Times New Roman" w:hAnsi="Times New Roman" w:cs="Times New Roman"/>
          <w:b/>
          <w:bCs/>
          <w:color w:val="000000"/>
          <w:sz w:val="24"/>
          <w:szCs w:val="24"/>
        </w:rPr>
        <w:t>NAR/TRA Sections</w:t>
      </w:r>
    </w:p>
    <w:p w14:paraId="77C2C30E" w14:textId="20954B96" w:rsidR="00B46F04" w:rsidRDefault="00B46F04" w:rsidP="00B46F04">
      <w:pPr>
        <w:spacing w:after="0" w:line="240" w:lineRule="auto"/>
        <w:ind w:left="720"/>
        <w:rPr>
          <w:rFonts w:ascii="Times New Roman" w:eastAsia="Times New Roman" w:hAnsi="Times New Roman" w:cs="Times New Roman"/>
          <w:color w:val="000000"/>
          <w:sz w:val="24"/>
          <w:szCs w:val="24"/>
        </w:rPr>
      </w:pPr>
      <w:r w:rsidRPr="00B46F04">
        <w:rPr>
          <w:rFonts w:ascii="Times New Roman" w:eastAsia="Times New Roman" w:hAnsi="Times New Roman" w:cs="Times New Roman"/>
          <w:color w:val="000000"/>
          <w:sz w:val="24"/>
          <w:szCs w:val="24"/>
        </w:rPr>
        <w:t>The team, if needed, may work with the following NAR/TRA groups</w:t>
      </w:r>
      <w:r w:rsidR="004F527C">
        <w:rPr>
          <w:rFonts w:ascii="Times New Roman" w:eastAsia="Times New Roman" w:hAnsi="Times New Roman" w:cs="Times New Roman"/>
          <w:color w:val="000000"/>
          <w:sz w:val="24"/>
          <w:szCs w:val="24"/>
        </w:rPr>
        <w:t xml:space="preserve"> in T</w:t>
      </w:r>
      <w:r w:rsidR="00F272B0">
        <w:rPr>
          <w:rFonts w:ascii="Times New Roman" w:eastAsia="Times New Roman" w:hAnsi="Times New Roman" w:cs="Times New Roman"/>
          <w:color w:val="000000"/>
          <w:sz w:val="24"/>
          <w:szCs w:val="24"/>
        </w:rPr>
        <w:t>able 1.4.1</w:t>
      </w:r>
      <w:r w:rsidRPr="00B46F04">
        <w:rPr>
          <w:rFonts w:ascii="Times New Roman" w:eastAsia="Times New Roman" w:hAnsi="Times New Roman" w:cs="Times New Roman"/>
          <w:color w:val="000000"/>
          <w:sz w:val="24"/>
          <w:szCs w:val="24"/>
        </w:rPr>
        <w:t xml:space="preserve"> for mentoring, review of designs and documentation, or launch assistance.</w:t>
      </w:r>
    </w:p>
    <w:p w14:paraId="05C1E1D5" w14:textId="77777777" w:rsidR="00CD34E8" w:rsidRPr="00B46F04" w:rsidRDefault="00CD34E8" w:rsidP="00B46F04">
      <w:pPr>
        <w:spacing w:after="0" w:line="240" w:lineRule="auto"/>
        <w:ind w:left="720"/>
        <w:rPr>
          <w:rFonts w:ascii="Times New Roman" w:eastAsia="Times New Roman" w:hAnsi="Times New Roman" w:cs="Times New Roman"/>
          <w:sz w:val="24"/>
          <w:szCs w:val="24"/>
        </w:rPr>
      </w:pPr>
    </w:p>
    <w:p w14:paraId="07B7078A" w14:textId="77777777" w:rsidR="000571F6" w:rsidRPr="00B46F04" w:rsidRDefault="000571F6" w:rsidP="000571F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1.4.1: NAR/TRA groups</w:t>
      </w:r>
    </w:p>
    <w:tbl>
      <w:tblPr>
        <w:tblStyle w:val="PlainTable2"/>
        <w:tblW w:w="0" w:type="auto"/>
        <w:tblLook w:val="04A0" w:firstRow="1" w:lastRow="0" w:firstColumn="1" w:lastColumn="0" w:noHBand="0" w:noVBand="1"/>
      </w:tblPr>
      <w:tblGrid>
        <w:gridCol w:w="6130"/>
        <w:gridCol w:w="1757"/>
        <w:gridCol w:w="1310"/>
      </w:tblGrid>
      <w:tr w:rsidR="000571F6" w:rsidRPr="00B46F04" w14:paraId="0AE8EFF2" w14:textId="77777777" w:rsidTr="00057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8DD7A" w14:textId="77777777" w:rsidR="000571F6" w:rsidRPr="000571F6" w:rsidRDefault="000571F6" w:rsidP="000571F6">
            <w:pPr>
              <w:rPr>
                <w:rFonts w:ascii="Times New Roman" w:eastAsia="Times New Roman" w:hAnsi="Times New Roman" w:cs="Times New Roman"/>
                <w:sz w:val="24"/>
                <w:szCs w:val="24"/>
              </w:rPr>
            </w:pPr>
            <w:r w:rsidRPr="000571F6">
              <w:rPr>
                <w:rFonts w:ascii="Times New Roman" w:eastAsia="Times New Roman" w:hAnsi="Times New Roman" w:cs="Times New Roman"/>
                <w:bCs w:val="0"/>
                <w:color w:val="000000"/>
                <w:sz w:val="24"/>
                <w:szCs w:val="24"/>
              </w:rPr>
              <w:t>Organization Name</w:t>
            </w:r>
          </w:p>
        </w:tc>
        <w:tc>
          <w:tcPr>
            <w:tcW w:w="0" w:type="auto"/>
            <w:hideMark/>
          </w:tcPr>
          <w:p w14:paraId="504553F8" w14:textId="77777777" w:rsidR="000571F6" w:rsidRPr="000571F6"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71F6">
              <w:rPr>
                <w:rFonts w:ascii="Times New Roman" w:eastAsia="Times New Roman" w:hAnsi="Times New Roman" w:cs="Times New Roman"/>
                <w:bCs w:val="0"/>
                <w:color w:val="000000"/>
                <w:sz w:val="24"/>
                <w:szCs w:val="24"/>
              </w:rPr>
              <w:t>Contact</w:t>
            </w:r>
          </w:p>
        </w:tc>
        <w:tc>
          <w:tcPr>
            <w:tcW w:w="0" w:type="auto"/>
            <w:hideMark/>
          </w:tcPr>
          <w:p w14:paraId="0EB32D99" w14:textId="77777777" w:rsidR="000571F6" w:rsidRPr="000571F6"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71F6">
              <w:rPr>
                <w:rFonts w:ascii="Times New Roman" w:eastAsia="Times New Roman" w:hAnsi="Times New Roman" w:cs="Times New Roman"/>
                <w:bCs w:val="0"/>
                <w:color w:val="000000"/>
                <w:sz w:val="24"/>
                <w:szCs w:val="24"/>
              </w:rPr>
              <w:t>NAR/TRA</w:t>
            </w:r>
          </w:p>
        </w:tc>
      </w:tr>
      <w:tr w:rsidR="000571F6" w:rsidRPr="00B46F04" w14:paraId="77B2EB20"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49D495" w14:textId="77777777" w:rsidR="000571F6" w:rsidRPr="00B46F04" w:rsidRDefault="000571F6" w:rsidP="000571F6">
            <w:pPr>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Tripoli Portland #49</w:t>
            </w:r>
          </w:p>
        </w:tc>
        <w:tc>
          <w:tcPr>
            <w:tcW w:w="0" w:type="auto"/>
            <w:hideMark/>
          </w:tcPr>
          <w:p w14:paraId="1C6D1E6A" w14:textId="77777777" w:rsidR="000571F6" w:rsidRPr="00B46F04"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Keith Packard</w:t>
            </w:r>
          </w:p>
        </w:tc>
        <w:tc>
          <w:tcPr>
            <w:tcW w:w="0" w:type="auto"/>
            <w:hideMark/>
          </w:tcPr>
          <w:p w14:paraId="21348A86" w14:textId="77777777" w:rsidR="000571F6" w:rsidRPr="00B46F04"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TRA</w:t>
            </w:r>
          </w:p>
        </w:tc>
      </w:tr>
      <w:tr w:rsidR="000571F6" w:rsidRPr="00B46F04" w14:paraId="330CEB31"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25F33086" w14:textId="77777777" w:rsidR="000571F6" w:rsidRPr="00B46F04" w:rsidRDefault="000571F6" w:rsidP="000571F6">
            <w:pPr>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Eugene Rocketry (EUROC) #733</w:t>
            </w:r>
          </w:p>
        </w:tc>
        <w:tc>
          <w:tcPr>
            <w:tcW w:w="0" w:type="auto"/>
            <w:hideMark/>
          </w:tcPr>
          <w:p w14:paraId="7D994EEE" w14:textId="77777777" w:rsidR="000571F6" w:rsidRPr="00B46F04"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John Lyngdal</w:t>
            </w:r>
          </w:p>
        </w:tc>
        <w:tc>
          <w:tcPr>
            <w:tcW w:w="0" w:type="auto"/>
            <w:hideMark/>
          </w:tcPr>
          <w:p w14:paraId="7D7600E2" w14:textId="77777777" w:rsidR="000571F6" w:rsidRPr="00B46F04"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NAR</w:t>
            </w:r>
          </w:p>
        </w:tc>
      </w:tr>
      <w:tr w:rsidR="000571F6" w:rsidRPr="00B46F04" w14:paraId="3364320C"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791D8" w14:textId="77777777" w:rsidR="000571F6" w:rsidRPr="00B46F04" w:rsidRDefault="000571F6" w:rsidP="000571F6">
            <w:pPr>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Gorge Rocket Club (GRC) #790</w:t>
            </w:r>
          </w:p>
        </w:tc>
        <w:tc>
          <w:tcPr>
            <w:tcW w:w="0" w:type="auto"/>
            <w:hideMark/>
          </w:tcPr>
          <w:p w14:paraId="6492B32E" w14:textId="77777777" w:rsidR="000571F6" w:rsidRPr="00B46F04"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John Thompson</w:t>
            </w:r>
          </w:p>
        </w:tc>
        <w:tc>
          <w:tcPr>
            <w:tcW w:w="0" w:type="auto"/>
            <w:hideMark/>
          </w:tcPr>
          <w:p w14:paraId="6AF0CFE3" w14:textId="77777777" w:rsidR="000571F6" w:rsidRPr="00B46F04"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NAR</w:t>
            </w:r>
          </w:p>
        </w:tc>
      </w:tr>
      <w:tr w:rsidR="000571F6" w:rsidRPr="00B46F04" w14:paraId="494C75A1"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25E0D67F" w14:textId="77777777" w:rsidR="000571F6" w:rsidRPr="00B46F04" w:rsidRDefault="000571F6" w:rsidP="000571F6">
            <w:pPr>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Oregon Rocketry Enthusiasts Organization (OREO) #555</w:t>
            </w:r>
          </w:p>
        </w:tc>
        <w:tc>
          <w:tcPr>
            <w:tcW w:w="0" w:type="auto"/>
            <w:hideMark/>
          </w:tcPr>
          <w:p w14:paraId="3D917B56" w14:textId="77777777" w:rsidR="000571F6" w:rsidRPr="00B46F04"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George Rachor</w:t>
            </w:r>
          </w:p>
        </w:tc>
        <w:tc>
          <w:tcPr>
            <w:tcW w:w="0" w:type="auto"/>
            <w:hideMark/>
          </w:tcPr>
          <w:p w14:paraId="11356ABC" w14:textId="77777777" w:rsidR="000571F6" w:rsidRPr="00B46F04"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NAR</w:t>
            </w:r>
          </w:p>
        </w:tc>
      </w:tr>
    </w:tbl>
    <w:p w14:paraId="12445111" w14:textId="77777777" w:rsidR="00B46F04" w:rsidRPr="00B46F04" w:rsidRDefault="00B46F04" w:rsidP="00B46F04">
      <w:pPr>
        <w:spacing w:after="0" w:line="240" w:lineRule="auto"/>
        <w:rPr>
          <w:rFonts w:ascii="Times New Roman" w:eastAsia="Times New Roman" w:hAnsi="Times New Roman" w:cs="Times New Roman"/>
          <w:sz w:val="24"/>
          <w:szCs w:val="24"/>
        </w:rPr>
      </w:pPr>
    </w:p>
    <w:p w14:paraId="61E6A5C2" w14:textId="77777777" w:rsidR="00B46F04" w:rsidRDefault="00B46F04" w:rsidP="00B46F04">
      <w:pPr>
        <w:spacing w:after="0" w:line="240" w:lineRule="auto"/>
        <w:ind w:firstLine="720"/>
        <w:rPr>
          <w:rFonts w:ascii="Times New Roman" w:eastAsia="Times New Roman" w:hAnsi="Times New Roman" w:cs="Times New Roman"/>
          <w:b/>
          <w:bCs/>
          <w:color w:val="000000"/>
          <w:sz w:val="24"/>
          <w:szCs w:val="24"/>
        </w:rPr>
      </w:pPr>
      <w:r w:rsidRPr="00B46F04">
        <w:rPr>
          <w:rFonts w:ascii="Times New Roman" w:eastAsia="Times New Roman" w:hAnsi="Times New Roman" w:cs="Times New Roman"/>
          <w:b/>
          <w:bCs/>
          <w:color w:val="000000"/>
          <w:sz w:val="24"/>
          <w:szCs w:val="24"/>
        </w:rPr>
        <w:t>NAR High Power Rocket Safety Code</w:t>
      </w:r>
    </w:p>
    <w:p w14:paraId="6871E03C" w14:textId="77777777" w:rsidR="00782ACA" w:rsidRPr="00B46F04" w:rsidRDefault="00782ACA" w:rsidP="00B46F04">
      <w:pPr>
        <w:spacing w:after="0" w:line="240" w:lineRule="auto"/>
        <w:ind w:firstLine="720"/>
        <w:rPr>
          <w:rFonts w:ascii="Times New Roman" w:eastAsia="Times New Roman" w:hAnsi="Times New Roman" w:cs="Times New Roman"/>
          <w:sz w:val="24"/>
          <w:szCs w:val="24"/>
        </w:rPr>
      </w:pPr>
    </w:p>
    <w:p w14:paraId="73B4590D" w14:textId="616640DD" w:rsidR="00B46F04" w:rsidRPr="00B46F04" w:rsidRDefault="00B46F04" w:rsidP="004F527C">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t xml:space="preserve">These codes were acquired from the NAR website and have been in effect since August 2012. Timothy Lewis will be responsible for ensuring that </w:t>
      </w:r>
      <w:r w:rsidR="004F527C">
        <w:rPr>
          <w:rFonts w:ascii="Times New Roman" w:eastAsia="Times New Roman" w:hAnsi="Times New Roman" w:cs="Times New Roman"/>
          <w:color w:val="000000"/>
          <w:sz w:val="24"/>
          <w:szCs w:val="24"/>
        </w:rPr>
        <w:t>the</w:t>
      </w:r>
      <w:r w:rsidRPr="00B46F04">
        <w:rPr>
          <w:rFonts w:ascii="Times New Roman" w:eastAsia="Times New Roman" w:hAnsi="Times New Roman" w:cs="Times New Roman"/>
          <w:color w:val="000000"/>
          <w:sz w:val="24"/>
          <w:szCs w:val="24"/>
        </w:rPr>
        <w:t xml:space="preserve"> rocket and launching procedures adhere to the requirements below in order to perform safely. The physical rocket design will be in compliance with all parameters listed. All team launches will take place at an NAR/TRA certified launch site at the MSFC where a</w:t>
      </w:r>
      <w:r w:rsidR="004F527C">
        <w:rPr>
          <w:rFonts w:ascii="Times New Roman" w:eastAsia="Times New Roman" w:hAnsi="Times New Roman" w:cs="Times New Roman"/>
          <w:color w:val="000000"/>
          <w:sz w:val="24"/>
          <w:szCs w:val="24"/>
        </w:rPr>
        <w:t>n</w:t>
      </w:r>
      <w:r w:rsidRPr="00B46F04">
        <w:rPr>
          <w:rFonts w:ascii="Times New Roman" w:eastAsia="Times New Roman" w:hAnsi="Times New Roman" w:cs="Times New Roman"/>
          <w:color w:val="000000"/>
          <w:sz w:val="24"/>
          <w:szCs w:val="24"/>
        </w:rPr>
        <w:t xml:space="preserve"> RSO will have final say over any concerns. Group members will be receiving Level 1 HPR certification before the final launch. Attached</w:t>
      </w:r>
      <w:r w:rsidR="002E7168">
        <w:rPr>
          <w:rFonts w:ascii="Times New Roman" w:eastAsia="Times New Roman" w:hAnsi="Times New Roman" w:cs="Times New Roman"/>
          <w:color w:val="000000"/>
          <w:sz w:val="24"/>
          <w:szCs w:val="24"/>
        </w:rPr>
        <w:t xml:space="preserve"> in T</w:t>
      </w:r>
      <w:r w:rsidR="002379A4">
        <w:rPr>
          <w:rFonts w:ascii="Times New Roman" w:eastAsia="Times New Roman" w:hAnsi="Times New Roman" w:cs="Times New Roman"/>
          <w:color w:val="000000"/>
          <w:sz w:val="24"/>
          <w:szCs w:val="24"/>
        </w:rPr>
        <w:t>able 1.4.2</w:t>
      </w:r>
      <w:r w:rsidRPr="00B46F04">
        <w:rPr>
          <w:rFonts w:ascii="Times New Roman" w:eastAsia="Times New Roman" w:hAnsi="Times New Roman" w:cs="Times New Roman"/>
          <w:color w:val="000000"/>
          <w:sz w:val="24"/>
          <w:szCs w:val="24"/>
        </w:rPr>
        <w:t xml:space="preserve"> is a minimum distance table which outlines area clearance</w:t>
      </w:r>
      <w:r w:rsidR="002E7168">
        <w:rPr>
          <w:rFonts w:ascii="Times New Roman" w:eastAsia="Times New Roman" w:hAnsi="Times New Roman" w:cs="Times New Roman"/>
          <w:color w:val="000000"/>
          <w:sz w:val="24"/>
          <w:szCs w:val="24"/>
        </w:rPr>
        <w:t>,</w:t>
      </w:r>
      <w:r w:rsidRPr="00B46F04">
        <w:rPr>
          <w:rFonts w:ascii="Times New Roman" w:eastAsia="Times New Roman" w:hAnsi="Times New Roman" w:cs="Times New Roman"/>
          <w:color w:val="000000"/>
          <w:sz w:val="24"/>
          <w:szCs w:val="24"/>
        </w:rPr>
        <w:t xml:space="preserve"> before launch</w:t>
      </w:r>
      <w:r w:rsidR="002E7168">
        <w:rPr>
          <w:rFonts w:ascii="Times New Roman" w:eastAsia="Times New Roman" w:hAnsi="Times New Roman" w:cs="Times New Roman"/>
          <w:color w:val="000000"/>
          <w:sz w:val="24"/>
          <w:szCs w:val="24"/>
        </w:rPr>
        <w:t>,</w:t>
      </w:r>
      <w:r w:rsidRPr="00B46F04">
        <w:rPr>
          <w:rFonts w:ascii="Times New Roman" w:eastAsia="Times New Roman" w:hAnsi="Times New Roman" w:cs="Times New Roman"/>
          <w:color w:val="000000"/>
          <w:sz w:val="24"/>
          <w:szCs w:val="24"/>
        </w:rPr>
        <w:t xml:space="preserve"> based on total installed impulse. Prior to each launch</w:t>
      </w:r>
      <w:r w:rsidR="002E7168">
        <w:rPr>
          <w:rFonts w:ascii="Times New Roman" w:eastAsia="Times New Roman" w:hAnsi="Times New Roman" w:cs="Times New Roman"/>
          <w:color w:val="000000"/>
          <w:sz w:val="24"/>
          <w:szCs w:val="24"/>
        </w:rPr>
        <w:t>,</w:t>
      </w:r>
      <w:r w:rsidRPr="00B46F04">
        <w:rPr>
          <w:rFonts w:ascii="Times New Roman" w:eastAsia="Times New Roman" w:hAnsi="Times New Roman" w:cs="Times New Roman"/>
          <w:color w:val="000000"/>
          <w:sz w:val="24"/>
          <w:szCs w:val="24"/>
        </w:rPr>
        <w:t xml:space="preserve"> a safety meeting will be held in order to address any code issues and launch day concerns.</w:t>
      </w:r>
    </w:p>
    <w:p w14:paraId="68C94035" w14:textId="77777777" w:rsidR="00B46F04" w:rsidRPr="00B46F04" w:rsidRDefault="00B46F04" w:rsidP="00B46F04">
      <w:pPr>
        <w:spacing w:after="0" w:line="240" w:lineRule="auto"/>
        <w:rPr>
          <w:rFonts w:ascii="Times New Roman" w:eastAsia="Times New Roman" w:hAnsi="Times New Roman" w:cs="Times New Roman"/>
          <w:sz w:val="24"/>
          <w:szCs w:val="24"/>
        </w:rPr>
      </w:pPr>
    </w:p>
    <w:p w14:paraId="0BB10E18"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b/>
          <w:bCs/>
          <w:color w:val="000000"/>
          <w:sz w:val="24"/>
          <w:szCs w:val="24"/>
        </w:rPr>
        <w:t>Certification:</w:t>
      </w:r>
      <w:r w:rsidRPr="00B46F04">
        <w:rPr>
          <w:rFonts w:ascii="Times New Roman" w:eastAsia="Times New Roman" w:hAnsi="Times New Roman" w:cs="Times New Roman"/>
          <w:color w:val="000000"/>
          <w:sz w:val="24"/>
          <w:szCs w:val="24"/>
        </w:rPr>
        <w:t xml:space="preserve"> I will only fly high power rockets or possess high power rocket motors that are within the scope of my user certification and required licensing.</w:t>
      </w:r>
    </w:p>
    <w:p w14:paraId="22766438" w14:textId="06B7D74C"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Materials:</w:t>
      </w:r>
      <w:r w:rsidRPr="00B46F04">
        <w:rPr>
          <w:rFonts w:ascii="Times New Roman" w:eastAsia="Times New Roman" w:hAnsi="Times New Roman" w:cs="Times New Roman"/>
          <w:color w:val="000000"/>
          <w:sz w:val="24"/>
          <w:szCs w:val="24"/>
        </w:rPr>
        <w:t xml:space="preserve"> I will </w:t>
      </w:r>
      <w:r w:rsidR="002E7168">
        <w:rPr>
          <w:rFonts w:ascii="Times New Roman" w:eastAsia="Times New Roman" w:hAnsi="Times New Roman" w:cs="Times New Roman"/>
          <w:color w:val="000000"/>
          <w:sz w:val="24"/>
          <w:szCs w:val="24"/>
        </w:rPr>
        <w:t>only use</w:t>
      </w:r>
      <w:r w:rsidRPr="00B46F04">
        <w:rPr>
          <w:rFonts w:ascii="Times New Roman" w:eastAsia="Times New Roman" w:hAnsi="Times New Roman" w:cs="Times New Roman"/>
          <w:color w:val="000000"/>
          <w:sz w:val="24"/>
          <w:szCs w:val="24"/>
        </w:rPr>
        <w:t xml:space="preserve"> lightweight materials such as paper, wood, rubber, plastic, fiberglass, or when necessary ductile metal, for the construction of my rocket.</w:t>
      </w:r>
    </w:p>
    <w:p w14:paraId="32EF8658"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Motors:</w:t>
      </w:r>
      <w:r w:rsidRPr="00B46F04">
        <w:rPr>
          <w:rFonts w:ascii="Times New Roman" w:eastAsia="Times New Roman" w:hAnsi="Times New Roman" w:cs="Times New Roman"/>
          <w:color w:val="000000"/>
          <w:sz w:val="24"/>
          <w:szCs w:val="24"/>
        </w:rPr>
        <w:t xml:space="preserve"> I will use only certified, commercially made rocket motors, and will not tamper with these motors or use them for any purposes except those recommended by the manufacturer. I will not allow smoking, open flames, nor heat sources within 25 feet of these motors.</w:t>
      </w:r>
    </w:p>
    <w:p w14:paraId="2A01BB2E"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Ignition System:</w:t>
      </w:r>
      <w:r w:rsidRPr="00B46F04">
        <w:rPr>
          <w:rFonts w:ascii="Times New Roman" w:eastAsia="Times New Roman" w:hAnsi="Times New Roman" w:cs="Times New Roman"/>
          <w:color w:val="000000"/>
          <w:sz w:val="24"/>
          <w:szCs w:val="24"/>
        </w:rPr>
        <w:t xml:space="preserve"> I will launch my rockets with an electrical launch system, and with electrical motor igniters that are installed in the motor only after my rocket is at the launch pad or in a designated prepping area. My launch system will have a safety interlock that is in series with the launch switch that is not installed until my rocket is ready for launch, and will use a launch switch that returns to the “off” position when released. The function of onboard energetics and firing circuits will be inhibited except when my rocket is in the launching position.</w:t>
      </w:r>
    </w:p>
    <w:p w14:paraId="1F76AC0E"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Misfires:</w:t>
      </w:r>
      <w:r w:rsidRPr="00B46F04">
        <w:rPr>
          <w:rFonts w:ascii="Times New Roman" w:eastAsia="Times New Roman" w:hAnsi="Times New Roman" w:cs="Times New Roman"/>
          <w:color w:val="000000"/>
          <w:sz w:val="24"/>
          <w:szCs w:val="24"/>
        </w:rPr>
        <w:t xml:space="preserve"> If my rocket does not launch when I press the button of my electrical launch </w:t>
      </w:r>
      <w:r w:rsidRPr="00B46F04">
        <w:rPr>
          <w:rFonts w:ascii="Times New Roman" w:eastAsia="Times New Roman" w:hAnsi="Times New Roman" w:cs="Times New Roman"/>
          <w:color w:val="000000"/>
          <w:sz w:val="24"/>
          <w:szCs w:val="24"/>
        </w:rPr>
        <w:lastRenderedPageBreak/>
        <w:t>system, I will remove the launcher’s safety interlock or disconnect its battery, and will wait 60 seconds after the last launch attempt before allowing anyone to approach the rocket.</w:t>
      </w:r>
    </w:p>
    <w:p w14:paraId="26B34E7C" w14:textId="028B0D01"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Launch Safety:</w:t>
      </w:r>
      <w:r w:rsidR="002E7168">
        <w:rPr>
          <w:rFonts w:ascii="Times New Roman" w:eastAsia="Times New Roman" w:hAnsi="Times New Roman" w:cs="Times New Roman"/>
          <w:color w:val="000000"/>
          <w:sz w:val="24"/>
          <w:szCs w:val="24"/>
        </w:rPr>
        <w:t xml:space="preserve"> I will use a five-</w:t>
      </w:r>
      <w:r w:rsidRPr="00B46F04">
        <w:rPr>
          <w:rFonts w:ascii="Times New Roman" w:eastAsia="Times New Roman" w:hAnsi="Times New Roman" w:cs="Times New Roman"/>
          <w:color w:val="000000"/>
          <w:sz w:val="24"/>
          <w:szCs w:val="24"/>
        </w:rPr>
        <w:t>second countdown before launch. I will ensure that a means is available to warn participants and spectators in the event of a problem. I will ensure that no person is closer to the launch pad than allowed by the accompanying Minimum Distance Table. When arming onboard energetics and firing circuits I will ensure that no person is at the pad except safety personnel and those required for arming and disarming operations. I will check the stability of my rocket before flight and will not fly it if it cannot be determined to be stable. When conducting a simultaneous launch of more than one high power rocket I will observe the additional requirements of NFPA 1127.</w:t>
      </w:r>
    </w:p>
    <w:p w14:paraId="47D6A3C4"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Launcher:</w:t>
      </w:r>
      <w:r w:rsidRPr="00B46F04">
        <w:rPr>
          <w:rFonts w:ascii="Times New Roman" w:eastAsia="Times New Roman" w:hAnsi="Times New Roman" w:cs="Times New Roman"/>
          <w:color w:val="000000"/>
          <w:sz w:val="24"/>
          <w:szCs w:val="24"/>
        </w:rPr>
        <w:t xml:space="preserve"> I will launch my rocket from a stable device that provides rigid guidance until the rocket has attained a speed that ensures a stable flight, and that is pointed to within 20 degrees of vertical. If the wind speed exceeds 5 miles per hour I will use a launcher length that permits the rocket to attain a safe velocity before separation from the launcher. I will use a blast deflector to prevent the motor’s exhaust from hitting the ground. I will ensure that dry grass is cleared around each launch pad in accordance with the accompanying Minimum Distance table, and will increase this distance by a factor of 1.5 and clear that area of all combustible material if the rocket motor being launched uses titanium sponge in the propellant.</w:t>
      </w:r>
    </w:p>
    <w:p w14:paraId="1055834D"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Size:</w:t>
      </w:r>
      <w:r w:rsidRPr="00B46F04">
        <w:rPr>
          <w:rFonts w:ascii="Times New Roman" w:eastAsia="Times New Roman" w:hAnsi="Times New Roman" w:cs="Times New Roman"/>
          <w:color w:val="000000"/>
          <w:sz w:val="24"/>
          <w:szCs w:val="24"/>
        </w:rPr>
        <w:t xml:space="preserve"> My rocket will not contain any combination of motors that total more than 40,960 N-sec (9208 pound-seconds) of total impulse. My rocket will not weigh more at liftoff than one-third of the certified average thrust of the high power rocket motor(s) intended to be ignited at launch.</w:t>
      </w:r>
    </w:p>
    <w:p w14:paraId="3B9AE66F"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Flight Safety:</w:t>
      </w:r>
      <w:r w:rsidRPr="00B46F04">
        <w:rPr>
          <w:rFonts w:ascii="Times New Roman" w:eastAsia="Times New Roman" w:hAnsi="Times New Roman" w:cs="Times New Roman"/>
          <w:color w:val="000000"/>
          <w:sz w:val="24"/>
          <w:szCs w:val="24"/>
        </w:rPr>
        <w:t xml:space="preserve"> I will not launch my rocket at targets, into clouds, near airplanes, nor on trajectories that take it directly over the heads of spectators or beyond the boundaries of the launch site, and will not put any flammable or explosive payload in my rocket. I will not launch my rockets if wind speeds exceed 20 miles per hour. I will comply with Federal Aviation Administration airspace regulations when flying, and will ensure that my rocket will not exceed any applicable altitude limit in effect at that launch site.</w:t>
      </w:r>
    </w:p>
    <w:p w14:paraId="4086F269"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Launch Site:</w:t>
      </w:r>
      <w:r w:rsidRPr="00B46F04">
        <w:rPr>
          <w:rFonts w:ascii="Times New Roman" w:eastAsia="Times New Roman" w:hAnsi="Times New Roman" w:cs="Times New Roman"/>
          <w:color w:val="000000"/>
          <w:sz w:val="24"/>
          <w:szCs w:val="24"/>
        </w:rPr>
        <w:t xml:space="preserve"> I will launch my rocket outdoors, in an open area where trees, power lines, occupied buildings, and persons not involved in the launch do not present a hazard, and that is at least as large on its smallest dimension as one-half of the maximum altitude to which rockets are allowed to be flown at that site or 1500 feet, whichever is greater, or 1000 feet for rockets with a combined total impulse of less than 160 N-sec, a total liftoff weight of less than 1500 grams, and a maximum expected altitude of less than 610 meters (2000 feet).</w:t>
      </w:r>
    </w:p>
    <w:p w14:paraId="140E87EE"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Launcher Location:</w:t>
      </w:r>
      <w:r w:rsidRPr="00B46F04">
        <w:rPr>
          <w:rFonts w:ascii="Times New Roman" w:eastAsia="Times New Roman" w:hAnsi="Times New Roman" w:cs="Times New Roman"/>
          <w:color w:val="000000"/>
          <w:sz w:val="24"/>
          <w:szCs w:val="24"/>
        </w:rPr>
        <w:t xml:space="preserve"> My launcher will be 1500 feet from any occupied building or from any public highway on which traffic flow exceeds 10 vehicles per hour, not including </w:t>
      </w:r>
      <w:r w:rsidRPr="00B46F04">
        <w:rPr>
          <w:rFonts w:ascii="Times New Roman" w:eastAsia="Times New Roman" w:hAnsi="Times New Roman" w:cs="Times New Roman"/>
          <w:color w:val="000000"/>
          <w:sz w:val="24"/>
          <w:szCs w:val="24"/>
        </w:rPr>
        <w:lastRenderedPageBreak/>
        <w:t>traffic flow related to the launch. It will also be no closer than the appropriate Minimum Personnel Distance from the accompanying table from any boundary of the launch site.</w:t>
      </w:r>
    </w:p>
    <w:p w14:paraId="0C816A83"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Recovery System:</w:t>
      </w:r>
      <w:r w:rsidRPr="00B46F04">
        <w:rPr>
          <w:rFonts w:ascii="Times New Roman" w:eastAsia="Times New Roman" w:hAnsi="Times New Roman" w:cs="Times New Roman"/>
          <w:color w:val="000000"/>
          <w:sz w:val="24"/>
          <w:szCs w:val="24"/>
        </w:rPr>
        <w:t xml:space="preserve"> I will use a recovery system such as a parachute in my rocket so that all parts of my rocket return safely and undamaged and can be flown again, and I will use only flame-resistant or fireproof recovery system wadding in my rocket.</w:t>
      </w:r>
    </w:p>
    <w:p w14:paraId="5BDFEE24" w14:textId="77777777" w:rsidR="00B46F04" w:rsidRPr="00B46F04" w:rsidRDefault="00B46F04" w:rsidP="00782ACA">
      <w:pPr>
        <w:spacing w:after="0" w:line="240" w:lineRule="auto"/>
        <w:ind w:left="720"/>
        <w:rPr>
          <w:rFonts w:ascii="Times New Roman" w:eastAsia="Times New Roman" w:hAnsi="Times New Roman" w:cs="Times New Roman"/>
          <w:sz w:val="24"/>
          <w:szCs w:val="24"/>
        </w:rPr>
      </w:pPr>
      <w:r w:rsidRPr="00B46F04">
        <w:rPr>
          <w:rFonts w:ascii="Times New Roman" w:eastAsia="Times New Roman" w:hAnsi="Times New Roman" w:cs="Times New Roman"/>
          <w:color w:val="000000"/>
          <w:sz w:val="24"/>
          <w:szCs w:val="24"/>
        </w:rPr>
        <w:br/>
      </w:r>
      <w:r w:rsidRPr="00B46F04">
        <w:rPr>
          <w:rFonts w:ascii="Times New Roman" w:eastAsia="Times New Roman" w:hAnsi="Times New Roman" w:cs="Times New Roman"/>
          <w:b/>
          <w:bCs/>
          <w:color w:val="000000"/>
          <w:sz w:val="24"/>
          <w:szCs w:val="24"/>
        </w:rPr>
        <w:t xml:space="preserve">Recovery Safety: </w:t>
      </w:r>
      <w:r w:rsidRPr="00B46F04">
        <w:rPr>
          <w:rFonts w:ascii="Times New Roman" w:eastAsia="Times New Roman" w:hAnsi="Times New Roman" w:cs="Times New Roman"/>
          <w:color w:val="000000"/>
          <w:sz w:val="24"/>
          <w:szCs w:val="24"/>
        </w:rPr>
        <w:t> I will not attempt to recover my rocket from power lines, tall trees, or other dangerous places, fly it under conditions where it is likely to recover in spectator areas or outside the launch site, nor attempt to catch it as it approaches the ground.</w:t>
      </w:r>
    </w:p>
    <w:p w14:paraId="38BFD104" w14:textId="63190069" w:rsidR="00B46F04" w:rsidRPr="00B46F04" w:rsidRDefault="002E7168" w:rsidP="0076161C">
      <w:pPr>
        <w:spacing w:after="240" w:line="240" w:lineRule="auto"/>
        <w:jc w:val="center"/>
        <w:rPr>
          <w:rFonts w:ascii="Times New Roman" w:eastAsia="Times New Roman" w:hAnsi="Times New Roman" w:cs="Times New Roman"/>
          <w:sz w:val="24"/>
          <w:szCs w:val="24"/>
        </w:rPr>
      </w:pPr>
      <w:r w:rsidRPr="00B46F04">
        <w:rPr>
          <w:rFonts w:ascii="Times New Roman" w:eastAsia="Times New Roman" w:hAnsi="Times New Roman" w:cs="Times New Roman"/>
          <w:noProof/>
          <w:color w:val="000000"/>
          <w:sz w:val="24"/>
          <w:szCs w:val="24"/>
        </w:rPr>
        <w:drawing>
          <wp:anchor distT="0" distB="0" distL="114300" distR="114300" simplePos="0" relativeHeight="251659264" behindDoc="0" locked="0" layoutInCell="1" allowOverlap="1" wp14:anchorId="2B7E8714" wp14:editId="2C7BE79A">
            <wp:simplePos x="0" y="0"/>
            <wp:positionH relativeFrom="column">
              <wp:posOffset>0</wp:posOffset>
            </wp:positionH>
            <wp:positionV relativeFrom="paragraph">
              <wp:posOffset>800100</wp:posOffset>
            </wp:positionV>
            <wp:extent cx="5943600" cy="2819400"/>
            <wp:effectExtent l="25400" t="25400" r="25400" b="25400"/>
            <wp:wrapTopAndBottom/>
            <wp:docPr id="2" name="Picture 2" descr="distanc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stance 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sidR="00782ACA">
        <w:rPr>
          <w:rFonts w:ascii="Times New Roman" w:eastAsia="Times New Roman" w:hAnsi="Times New Roman" w:cs="Times New Roman"/>
          <w:sz w:val="24"/>
          <w:szCs w:val="24"/>
        </w:rPr>
        <w:br/>
      </w:r>
      <w:r w:rsidR="00782ACA">
        <w:rPr>
          <w:rFonts w:ascii="Times New Roman" w:eastAsia="Times New Roman" w:hAnsi="Times New Roman" w:cs="Times New Roman"/>
          <w:sz w:val="24"/>
          <w:szCs w:val="24"/>
        </w:rPr>
        <w:br/>
      </w:r>
      <w:r w:rsidR="00A45E51">
        <w:rPr>
          <w:rFonts w:ascii="Times New Roman" w:eastAsia="Times New Roman" w:hAnsi="Times New Roman" w:cs="Times New Roman"/>
          <w:color w:val="000000"/>
          <w:sz w:val="24"/>
          <w:szCs w:val="24"/>
        </w:rPr>
        <w:t>Table 1.4.2: Minimum Distance Table</w:t>
      </w:r>
      <w:r>
        <w:rPr>
          <w:rStyle w:val="FootnoteReference"/>
          <w:rFonts w:ascii="Times New Roman" w:eastAsia="Times New Roman" w:hAnsi="Times New Roman" w:cs="Times New Roman"/>
          <w:color w:val="000000"/>
          <w:sz w:val="24"/>
          <w:szCs w:val="24"/>
        </w:rPr>
        <w:footnoteReference w:id="1"/>
      </w:r>
    </w:p>
    <w:p w14:paraId="6039087A" w14:textId="77777777" w:rsidR="00463EFE" w:rsidRDefault="00B12960">
      <w:r>
        <w:tab/>
      </w:r>
    </w:p>
    <w:p w14:paraId="07071D1F" w14:textId="19823E18" w:rsidR="00B46F04" w:rsidRPr="00463EFE" w:rsidRDefault="002E7168" w:rsidP="00463EFE">
      <w:pPr>
        <w:spacing w:before="240" w:after="0" w:line="240" w:lineRule="auto"/>
        <w:outlineLvl w:val="3"/>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br w:type="column"/>
      </w:r>
      <w:r w:rsidR="00463EFE" w:rsidRPr="00463EFE">
        <w:rPr>
          <w:rFonts w:ascii="Times New Roman" w:eastAsia="Times New Roman" w:hAnsi="Times New Roman" w:cs="Times New Roman"/>
          <w:b/>
          <w:bCs/>
          <w:color w:val="000000"/>
          <w:sz w:val="28"/>
          <w:szCs w:val="28"/>
          <w:u w:val="single"/>
        </w:rPr>
        <w:lastRenderedPageBreak/>
        <w:t>2.</w:t>
      </w:r>
      <w:r w:rsidR="00463EFE">
        <w:rPr>
          <w:rFonts w:ascii="Times New Roman" w:eastAsia="Times New Roman" w:hAnsi="Times New Roman" w:cs="Times New Roman"/>
          <w:b/>
          <w:bCs/>
          <w:color w:val="000000"/>
          <w:sz w:val="28"/>
          <w:szCs w:val="28"/>
          <w:u w:val="single"/>
        </w:rPr>
        <w:t xml:space="preserve"> </w:t>
      </w:r>
      <w:r w:rsidR="00A4699B" w:rsidRPr="00463EFE">
        <w:rPr>
          <w:rFonts w:ascii="Times New Roman" w:eastAsia="Times New Roman" w:hAnsi="Times New Roman" w:cs="Times New Roman"/>
          <w:b/>
          <w:bCs/>
          <w:color w:val="000000"/>
          <w:sz w:val="28"/>
          <w:szCs w:val="28"/>
          <w:u w:val="single"/>
        </w:rPr>
        <w:t xml:space="preserve">Facilities and Equipment </w:t>
      </w:r>
    </w:p>
    <w:p w14:paraId="36F4D7D9" w14:textId="77777777" w:rsidR="00463EFE" w:rsidRDefault="00463EFE" w:rsidP="00463EFE"/>
    <w:p w14:paraId="6A097267" w14:textId="77777777" w:rsidR="001E36FD" w:rsidRDefault="001E36FD" w:rsidP="001E36FD">
      <w:pPr>
        <w:spacing w:after="0" w:line="240" w:lineRule="auto"/>
        <w:ind w:left="720"/>
        <w:rPr>
          <w:rFonts w:ascii="Times New Roman" w:eastAsia="Times New Roman" w:hAnsi="Times New Roman" w:cs="Times New Roman"/>
          <w:color w:val="000000"/>
          <w:sz w:val="24"/>
          <w:szCs w:val="24"/>
        </w:rPr>
      </w:pPr>
      <w:r w:rsidRPr="001E36FD">
        <w:rPr>
          <w:rFonts w:ascii="Times New Roman" w:eastAsia="Times New Roman" w:hAnsi="Times New Roman" w:cs="Times New Roman"/>
          <w:b/>
          <w:bCs/>
          <w:color w:val="000000"/>
          <w:sz w:val="24"/>
          <w:szCs w:val="24"/>
        </w:rPr>
        <w:t>2.1 Accessible Equipment</w:t>
      </w:r>
      <w:r w:rsidRPr="001E36FD">
        <w:rPr>
          <w:rFonts w:ascii="Times New Roman" w:eastAsia="Times New Roman" w:hAnsi="Times New Roman" w:cs="Times New Roman"/>
          <w:color w:val="000000"/>
          <w:sz w:val="24"/>
          <w:szCs w:val="24"/>
        </w:rPr>
        <w:t xml:space="preserve"> </w:t>
      </w:r>
    </w:p>
    <w:p w14:paraId="0776B9B4" w14:textId="77777777" w:rsidR="001E36FD" w:rsidRPr="001E36FD" w:rsidRDefault="001E36FD" w:rsidP="001E36FD">
      <w:pPr>
        <w:spacing w:after="0" w:line="240" w:lineRule="auto"/>
        <w:ind w:left="720"/>
        <w:rPr>
          <w:rFonts w:ascii="Times New Roman" w:eastAsia="Times New Roman" w:hAnsi="Times New Roman" w:cs="Times New Roman"/>
          <w:sz w:val="24"/>
          <w:szCs w:val="24"/>
        </w:rPr>
      </w:pPr>
    </w:p>
    <w:p w14:paraId="70BEF186" w14:textId="183C0356" w:rsidR="001E36FD" w:rsidRPr="001E36FD" w:rsidRDefault="001E36FD" w:rsidP="001E36FD">
      <w:pPr>
        <w:spacing w:after="0" w:line="240" w:lineRule="auto"/>
        <w:ind w:left="720"/>
        <w:rPr>
          <w:rFonts w:ascii="Times New Roman" w:eastAsia="Times New Roman" w:hAnsi="Times New Roman" w:cs="Times New Roman"/>
          <w:sz w:val="24"/>
          <w:szCs w:val="24"/>
        </w:rPr>
      </w:pPr>
      <w:r w:rsidRPr="001E36FD">
        <w:rPr>
          <w:rFonts w:ascii="Times New Roman" w:eastAsia="Times New Roman" w:hAnsi="Times New Roman" w:cs="Times New Roman"/>
          <w:color w:val="000000"/>
          <w:sz w:val="24"/>
          <w:szCs w:val="24"/>
        </w:rPr>
        <w:t>The OSRT has access to multiple, highly optimized work spaces for manufacturing, fabrication, and research purposes. The MIME Machining and Product Realiza</w:t>
      </w:r>
      <w:r w:rsidR="00060533">
        <w:rPr>
          <w:rFonts w:ascii="Times New Roman" w:eastAsia="Times New Roman" w:hAnsi="Times New Roman" w:cs="Times New Roman"/>
          <w:color w:val="000000"/>
          <w:sz w:val="24"/>
          <w:szCs w:val="24"/>
        </w:rPr>
        <w:t>tion Lab</w:t>
      </w:r>
      <w:r w:rsidRPr="001E36FD">
        <w:rPr>
          <w:rFonts w:ascii="Times New Roman" w:eastAsia="Times New Roman" w:hAnsi="Times New Roman" w:cs="Times New Roman"/>
          <w:color w:val="000000"/>
          <w:sz w:val="24"/>
          <w:szCs w:val="24"/>
        </w:rPr>
        <w:t> (MIME MPRL) offers the following to students</w:t>
      </w:r>
      <w:r w:rsidR="00060533">
        <w:rPr>
          <w:rFonts w:ascii="Times New Roman" w:eastAsia="Times New Roman" w:hAnsi="Times New Roman" w:cs="Times New Roman"/>
          <w:color w:val="000000"/>
          <w:sz w:val="24"/>
          <w:szCs w:val="24"/>
        </w:rPr>
        <w:t xml:space="preserve"> with a Fadal VMC 3016 shown in Figure 2.1.1</w:t>
      </w:r>
      <w:r w:rsidRPr="001E36FD">
        <w:rPr>
          <w:rFonts w:ascii="Times New Roman" w:eastAsia="Times New Roman" w:hAnsi="Times New Roman" w:cs="Times New Roman"/>
          <w:color w:val="000000"/>
          <w:sz w:val="24"/>
          <w:szCs w:val="24"/>
        </w:rPr>
        <w:t>:</w:t>
      </w:r>
    </w:p>
    <w:p w14:paraId="6844984A" w14:textId="77777777" w:rsidR="001E36FD" w:rsidRPr="001E36FD" w:rsidRDefault="001E36FD" w:rsidP="001E36FD">
      <w:pPr>
        <w:spacing w:after="0" w:line="240" w:lineRule="auto"/>
        <w:ind w:left="720"/>
        <w:rPr>
          <w:rFonts w:ascii="Times New Roman" w:eastAsia="Times New Roman" w:hAnsi="Times New Roman" w:cs="Times New Roman"/>
          <w:sz w:val="24"/>
          <w:szCs w:val="24"/>
        </w:rPr>
      </w:pPr>
    </w:p>
    <w:p w14:paraId="2A933D67"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Two CNC turning stations</w:t>
      </w:r>
    </w:p>
    <w:p w14:paraId="6DA76F2F" w14:textId="77777777" w:rsidR="001E36FD" w:rsidRPr="001E36FD" w:rsidRDefault="001E36FD" w:rsidP="00060533">
      <w:pPr>
        <w:numPr>
          <w:ilvl w:val="1"/>
          <w:numId w:val="7"/>
        </w:numPr>
        <w:tabs>
          <w:tab w:val="clear" w:pos="2160"/>
          <w:tab w:val="num" w:pos="1800"/>
        </w:tabs>
        <w:spacing w:after="0" w:line="240" w:lineRule="auto"/>
        <w:ind w:left="180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Haas SL10 with tool changer</w:t>
      </w:r>
    </w:p>
    <w:p w14:paraId="4B6144F3" w14:textId="77777777" w:rsidR="001E36FD" w:rsidRPr="001E36FD" w:rsidRDefault="001E36FD" w:rsidP="00060533">
      <w:pPr>
        <w:numPr>
          <w:ilvl w:val="1"/>
          <w:numId w:val="7"/>
        </w:numPr>
        <w:tabs>
          <w:tab w:val="clear" w:pos="2160"/>
          <w:tab w:val="num" w:pos="1800"/>
        </w:tabs>
        <w:spacing w:after="0" w:line="240" w:lineRule="auto"/>
        <w:ind w:left="180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EZ Path turning station</w:t>
      </w:r>
    </w:p>
    <w:p w14:paraId="6D9F0740"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Three CNC 3-axis mills</w:t>
      </w:r>
    </w:p>
    <w:p w14:paraId="08E60E73" w14:textId="77777777" w:rsidR="001E36FD" w:rsidRPr="001E36FD" w:rsidRDefault="001E36FD" w:rsidP="00060533">
      <w:pPr>
        <w:numPr>
          <w:ilvl w:val="1"/>
          <w:numId w:val="7"/>
        </w:numPr>
        <w:tabs>
          <w:tab w:val="clear" w:pos="2160"/>
          <w:tab w:val="num" w:pos="1800"/>
        </w:tabs>
        <w:spacing w:after="0" w:line="240" w:lineRule="auto"/>
        <w:ind w:left="180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Fadal VMC 15</w:t>
      </w:r>
    </w:p>
    <w:p w14:paraId="7CC51057" w14:textId="77777777" w:rsidR="001E36FD" w:rsidRPr="001E36FD" w:rsidRDefault="001E36FD" w:rsidP="00060533">
      <w:pPr>
        <w:numPr>
          <w:ilvl w:val="1"/>
          <w:numId w:val="7"/>
        </w:numPr>
        <w:tabs>
          <w:tab w:val="clear" w:pos="2160"/>
          <w:tab w:val="num" w:pos="1800"/>
        </w:tabs>
        <w:spacing w:after="0" w:line="240" w:lineRule="auto"/>
        <w:ind w:left="180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Fadal VMC 3016</w:t>
      </w:r>
    </w:p>
    <w:p w14:paraId="2F10CD25" w14:textId="77777777" w:rsidR="001E36FD" w:rsidRPr="001E36FD" w:rsidRDefault="001E36FD" w:rsidP="00060533">
      <w:pPr>
        <w:numPr>
          <w:ilvl w:val="1"/>
          <w:numId w:val="7"/>
        </w:numPr>
        <w:tabs>
          <w:tab w:val="clear" w:pos="2160"/>
          <w:tab w:val="num" w:pos="1800"/>
        </w:tabs>
        <w:spacing w:after="0" w:line="240" w:lineRule="auto"/>
        <w:ind w:left="180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Fadal VMC 4525</w:t>
      </w:r>
    </w:p>
    <w:p w14:paraId="329AE1E1"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Nine manual lathes</w:t>
      </w:r>
    </w:p>
    <w:p w14:paraId="7AD83B9E"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Eleven manual mills</w:t>
      </w:r>
    </w:p>
    <w:p w14:paraId="54741628"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Vertical and horizontal bandsaws</w:t>
      </w:r>
    </w:p>
    <w:p w14:paraId="0482DCD1" w14:textId="77777777" w:rsidR="001E36FD" w:rsidRPr="001E36FD" w:rsidRDefault="001E36FD" w:rsidP="00060533">
      <w:pPr>
        <w:numPr>
          <w:ilvl w:val="0"/>
          <w:numId w:val="7"/>
        </w:numPr>
        <w:tabs>
          <w:tab w:val="clear" w:pos="144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Welding station</w:t>
      </w:r>
    </w:p>
    <w:p w14:paraId="2B5E0110" w14:textId="77777777" w:rsidR="001E36FD" w:rsidRPr="001E36FD" w:rsidRDefault="001E36FD" w:rsidP="00060533">
      <w:pPr>
        <w:numPr>
          <w:ilvl w:val="0"/>
          <w:numId w:val="8"/>
        </w:numPr>
        <w:tabs>
          <w:tab w:val="clear" w:pos="72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Press brake</w:t>
      </w:r>
    </w:p>
    <w:p w14:paraId="505B930F" w14:textId="77777777" w:rsidR="001E36FD" w:rsidRPr="001E36FD" w:rsidRDefault="001E36FD" w:rsidP="00060533">
      <w:pPr>
        <w:numPr>
          <w:ilvl w:val="0"/>
          <w:numId w:val="8"/>
        </w:numPr>
        <w:tabs>
          <w:tab w:val="clear" w:pos="72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Sand blasting station</w:t>
      </w:r>
    </w:p>
    <w:p w14:paraId="6626CB83" w14:textId="77777777" w:rsidR="002E7168" w:rsidRDefault="001E36FD" w:rsidP="00060533">
      <w:pPr>
        <w:numPr>
          <w:ilvl w:val="0"/>
          <w:numId w:val="8"/>
        </w:numPr>
        <w:tabs>
          <w:tab w:val="clear" w:pos="720"/>
          <w:tab w:val="num" w:pos="1080"/>
        </w:tabs>
        <w:spacing w:after="0" w:line="240" w:lineRule="auto"/>
        <w:ind w:left="1080"/>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Stock aluminum, steel, and plas</w:t>
      </w:r>
      <w:r w:rsidR="002E7168">
        <w:rPr>
          <w:rFonts w:ascii="Times New Roman" w:eastAsia="Times New Roman" w:hAnsi="Times New Roman" w:cs="Times New Roman"/>
          <w:color w:val="000000"/>
          <w:sz w:val="24"/>
          <w:szCs w:val="24"/>
        </w:rPr>
        <w:t>tics</w:t>
      </w:r>
    </w:p>
    <w:p w14:paraId="615BCF31" w14:textId="70C51B74" w:rsidR="002E7168" w:rsidRDefault="002E7168" w:rsidP="002E7168">
      <w:pPr>
        <w:spacing w:after="0" w:line="240" w:lineRule="auto"/>
        <w:jc w:val="center"/>
        <w:textAlignment w:val="baseline"/>
        <w:rPr>
          <w:rFonts w:ascii="Times New Roman" w:eastAsia="Times New Roman" w:hAnsi="Times New Roman" w:cs="Times New Roman"/>
          <w:color w:val="000000"/>
          <w:sz w:val="24"/>
          <w:szCs w:val="24"/>
        </w:rPr>
      </w:pPr>
    </w:p>
    <w:p w14:paraId="0F5421FC" w14:textId="54BB182B" w:rsidR="002E7168" w:rsidRDefault="002E7168" w:rsidP="002E7168">
      <w:pPr>
        <w:spacing w:after="0" w:line="240" w:lineRule="auto"/>
        <w:jc w:val="center"/>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1A287C8B" wp14:editId="289AFA2C">
            <wp:simplePos x="0" y="0"/>
            <wp:positionH relativeFrom="column">
              <wp:posOffset>342900</wp:posOffset>
            </wp:positionH>
            <wp:positionV relativeFrom="paragraph">
              <wp:posOffset>351155</wp:posOffset>
            </wp:positionV>
            <wp:extent cx="5154295" cy="3442335"/>
            <wp:effectExtent l="25400" t="25400" r="27305" b="37465"/>
            <wp:wrapTopAndBottom/>
            <wp:docPr id="6" name="Picture 6" descr="IMG_5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538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4295" cy="3442335"/>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sidR="00771EBF" w:rsidRPr="002E7168">
        <w:rPr>
          <w:rFonts w:ascii="Times New Roman" w:eastAsia="Times New Roman" w:hAnsi="Times New Roman" w:cs="Times New Roman"/>
          <w:color w:val="000000"/>
          <w:sz w:val="24"/>
          <w:szCs w:val="24"/>
        </w:rPr>
        <w:t>Figure 2.1.1</w:t>
      </w:r>
      <w:r w:rsidR="001E36FD" w:rsidRPr="002E7168">
        <w:rPr>
          <w:rFonts w:ascii="Times New Roman" w:eastAsia="Times New Roman" w:hAnsi="Times New Roman" w:cs="Times New Roman"/>
          <w:color w:val="000000"/>
          <w:sz w:val="24"/>
          <w:szCs w:val="24"/>
        </w:rPr>
        <w:t>: Fadal VMC 3016 in the M</w:t>
      </w:r>
      <w:r w:rsidR="00771EBF" w:rsidRPr="002E7168">
        <w:rPr>
          <w:rFonts w:ascii="Times New Roman" w:eastAsia="Times New Roman" w:hAnsi="Times New Roman" w:cs="Times New Roman"/>
          <w:color w:val="000000"/>
          <w:sz w:val="24"/>
          <w:szCs w:val="24"/>
        </w:rPr>
        <w:t>IME MPRL</w:t>
      </w:r>
    </w:p>
    <w:p w14:paraId="495C263E" w14:textId="4062FB86" w:rsidR="005949A5" w:rsidRPr="00060533" w:rsidRDefault="002E7168" w:rsidP="009C4A24">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type="column"/>
      </w:r>
      <w:r w:rsidR="001E36FD" w:rsidRPr="001E36FD">
        <w:rPr>
          <w:rFonts w:ascii="Times New Roman" w:eastAsia="Times New Roman" w:hAnsi="Times New Roman" w:cs="Times New Roman"/>
          <w:color w:val="000000"/>
          <w:sz w:val="24"/>
          <w:szCs w:val="24"/>
        </w:rPr>
        <w:lastRenderedPageBreak/>
        <w:t>This shop is open any time to students upon request and has provided storage and workspace to students of the OSRT to keep all components of their project. Next to the MIME MPRL are other prototyping opportunities including two additive manufacturing machines (a Fortus 400mc and a Dimension sst 1200es) along with a fully furnished wood shop. These opportunities give rapid prototyping abilities to students of this team</w:t>
      </w:r>
      <w:r w:rsidR="00060533">
        <w:rPr>
          <w:rFonts w:ascii="Times New Roman" w:eastAsia="Times New Roman" w:hAnsi="Times New Roman" w:cs="Times New Roman"/>
          <w:color w:val="000000"/>
          <w:sz w:val="24"/>
          <w:szCs w:val="24"/>
        </w:rPr>
        <w:t xml:space="preserve"> and are shown in Figure 2.1.2 and Figure 2.1.3</w:t>
      </w:r>
      <w:r w:rsidR="001E36FD" w:rsidRPr="001E36FD">
        <w:rPr>
          <w:rFonts w:ascii="Times New Roman" w:eastAsia="Times New Roman" w:hAnsi="Times New Roman" w:cs="Times New Roman"/>
          <w:color w:val="000000"/>
          <w:sz w:val="24"/>
          <w:szCs w:val="24"/>
        </w:rPr>
        <w:t>.</w:t>
      </w:r>
    </w:p>
    <w:p w14:paraId="6F3402B2" w14:textId="59452A67" w:rsidR="005949A5" w:rsidRDefault="005949A5" w:rsidP="001E36FD">
      <w:pPr>
        <w:spacing w:after="0" w:line="240" w:lineRule="auto"/>
        <w:jc w:val="center"/>
        <w:rPr>
          <w:rFonts w:ascii="Times New Roman" w:eastAsia="Times New Roman" w:hAnsi="Times New Roman" w:cs="Times New Roman"/>
          <w:color w:val="000000"/>
          <w:sz w:val="24"/>
          <w:szCs w:val="24"/>
        </w:rPr>
      </w:pPr>
    </w:p>
    <w:p w14:paraId="39584F44" w14:textId="4D78A16F" w:rsidR="001E36FD" w:rsidRPr="001E36FD" w:rsidRDefault="00060533" w:rsidP="001E36FD">
      <w:pPr>
        <w:spacing w:after="0" w:line="240" w:lineRule="auto"/>
        <w:jc w:val="center"/>
        <w:rPr>
          <w:rFonts w:ascii="Times New Roman" w:eastAsia="Times New Roman" w:hAnsi="Times New Roman" w:cs="Times New Roman"/>
          <w:sz w:val="24"/>
          <w:szCs w:val="24"/>
        </w:rPr>
      </w:pPr>
      <w:r w:rsidRPr="001E36FD">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001E46B8" wp14:editId="3A712B8D">
            <wp:simplePos x="0" y="0"/>
            <wp:positionH relativeFrom="column">
              <wp:posOffset>685800</wp:posOffset>
            </wp:positionH>
            <wp:positionV relativeFrom="paragraph">
              <wp:posOffset>259080</wp:posOffset>
            </wp:positionV>
            <wp:extent cx="4457700" cy="2990215"/>
            <wp:effectExtent l="25400" t="25400" r="38100" b="32385"/>
            <wp:wrapTopAndBottom/>
            <wp:docPr id="7" name="Picture 7" descr="IMG_5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539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57700" cy="2990215"/>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sidR="00C0754C">
        <w:rPr>
          <w:rFonts w:ascii="Times New Roman" w:eastAsia="Times New Roman" w:hAnsi="Times New Roman" w:cs="Times New Roman"/>
          <w:color w:val="000000"/>
          <w:sz w:val="24"/>
          <w:szCs w:val="24"/>
        </w:rPr>
        <w:t>Figure 2.1.2</w:t>
      </w:r>
      <w:r w:rsidR="001E36FD" w:rsidRPr="001E36FD">
        <w:rPr>
          <w:rFonts w:ascii="Times New Roman" w:eastAsia="Times New Roman" w:hAnsi="Times New Roman" w:cs="Times New Roman"/>
          <w:color w:val="000000"/>
          <w:sz w:val="24"/>
          <w:szCs w:val="24"/>
        </w:rPr>
        <w:t xml:space="preserve">: MIME </w:t>
      </w:r>
      <w:r>
        <w:rPr>
          <w:rFonts w:ascii="Times New Roman" w:eastAsia="Times New Roman" w:hAnsi="Times New Roman" w:cs="Times New Roman"/>
          <w:color w:val="000000"/>
          <w:sz w:val="24"/>
          <w:szCs w:val="24"/>
        </w:rPr>
        <w:t>Rapid Prototyping Machines</w:t>
      </w:r>
    </w:p>
    <w:p w14:paraId="0BE5AD10" w14:textId="4B5C6A93" w:rsidR="001E36FD" w:rsidRDefault="001E36FD" w:rsidP="001E36FD">
      <w:pPr>
        <w:spacing w:after="0" w:line="240" w:lineRule="auto"/>
        <w:jc w:val="center"/>
        <w:rPr>
          <w:rFonts w:ascii="Times New Roman" w:eastAsia="Times New Roman" w:hAnsi="Times New Roman" w:cs="Times New Roman"/>
          <w:sz w:val="24"/>
          <w:szCs w:val="24"/>
        </w:rPr>
      </w:pPr>
    </w:p>
    <w:p w14:paraId="052CEBA0" w14:textId="6FD438E9" w:rsidR="001E36FD" w:rsidRDefault="00060533" w:rsidP="000605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MIME Woodshop</w:t>
      </w:r>
    </w:p>
    <w:p w14:paraId="2757FE11" w14:textId="3B9847CC" w:rsidR="00A77229" w:rsidRDefault="00060533" w:rsidP="00A77229">
      <w:pPr>
        <w:spacing w:after="0" w:line="240" w:lineRule="auto"/>
        <w:jc w:val="center"/>
        <w:rPr>
          <w:rFonts w:ascii="Times New Roman" w:eastAsia="Times New Roman" w:hAnsi="Times New Roman" w:cs="Times New Roman"/>
          <w:sz w:val="24"/>
          <w:szCs w:val="24"/>
        </w:rPr>
      </w:pPr>
      <w:r w:rsidRPr="001E36FD">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78FE6CE7" wp14:editId="5C071EF8">
            <wp:simplePos x="0" y="0"/>
            <wp:positionH relativeFrom="column">
              <wp:posOffset>685800</wp:posOffset>
            </wp:positionH>
            <wp:positionV relativeFrom="paragraph">
              <wp:posOffset>55880</wp:posOffset>
            </wp:positionV>
            <wp:extent cx="4457700" cy="2990850"/>
            <wp:effectExtent l="25400" t="25400" r="38100" b="31750"/>
            <wp:wrapTopAndBottom/>
            <wp:docPr id="8" name="Picture 8" descr="IMG_5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539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7700" cy="2990850"/>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p>
    <w:p w14:paraId="75BA9AB4" w14:textId="3BFE41B3" w:rsidR="001E36FD" w:rsidRPr="001E36FD" w:rsidRDefault="00060533" w:rsidP="00A77229">
      <w:pPr>
        <w:spacing w:after="0" w:line="240" w:lineRule="auto"/>
        <w:jc w:val="center"/>
        <w:rPr>
          <w:rFonts w:ascii="Times New Roman" w:eastAsia="Times New Roman" w:hAnsi="Times New Roman" w:cs="Times New Roman"/>
          <w:sz w:val="24"/>
          <w:szCs w:val="24"/>
        </w:rPr>
      </w:pPr>
      <w:r w:rsidRPr="001E36FD">
        <w:rPr>
          <w:rFonts w:ascii="Times New Roman" w:eastAsia="Times New Roman" w:hAnsi="Times New Roman" w:cs="Times New Roman"/>
          <w:noProof/>
          <w:sz w:val="24"/>
          <w:szCs w:val="24"/>
        </w:rPr>
        <w:lastRenderedPageBreak/>
        <w:drawing>
          <wp:anchor distT="0" distB="0" distL="114300" distR="114300" simplePos="0" relativeHeight="251663360" behindDoc="0" locked="0" layoutInCell="1" allowOverlap="1" wp14:anchorId="4316629F" wp14:editId="717779C3">
            <wp:simplePos x="0" y="0"/>
            <wp:positionH relativeFrom="column">
              <wp:posOffset>342900</wp:posOffset>
            </wp:positionH>
            <wp:positionV relativeFrom="paragraph">
              <wp:posOffset>342900</wp:posOffset>
            </wp:positionV>
            <wp:extent cx="5314950" cy="3543300"/>
            <wp:effectExtent l="25400" t="25400" r="19050" b="38100"/>
            <wp:wrapTopAndBottom/>
            <wp:docPr id="9" name="Picture 9" descr="IMG_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540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4950" cy="3543300"/>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Figure 2.1.4</w:t>
      </w:r>
      <w:r w:rsidR="001E36FD" w:rsidRPr="001E36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OSRT Storage and Workspace</w:t>
      </w:r>
      <w:r w:rsidR="001E36FD" w:rsidRPr="001E36FD">
        <w:rPr>
          <w:rFonts w:ascii="Times New Roman" w:eastAsia="Times New Roman" w:hAnsi="Times New Roman" w:cs="Times New Roman"/>
          <w:color w:val="000000"/>
          <w:sz w:val="24"/>
          <w:szCs w:val="24"/>
        </w:rPr>
        <w:t>.</w:t>
      </w:r>
    </w:p>
    <w:p w14:paraId="7FD70358" w14:textId="3B5160E0" w:rsidR="0076161C" w:rsidRPr="001E36FD" w:rsidRDefault="0076161C" w:rsidP="00060533">
      <w:pPr>
        <w:spacing w:after="0" w:line="240" w:lineRule="auto"/>
        <w:jc w:val="center"/>
        <w:rPr>
          <w:rFonts w:ascii="Times New Roman" w:eastAsia="Times New Roman" w:hAnsi="Times New Roman" w:cs="Times New Roman"/>
          <w:sz w:val="24"/>
          <w:szCs w:val="24"/>
        </w:rPr>
      </w:pPr>
    </w:p>
    <w:p w14:paraId="76A838B5" w14:textId="77777777" w:rsidR="001E36FD" w:rsidRPr="001E36FD" w:rsidRDefault="001E36FD" w:rsidP="009C4A24">
      <w:pPr>
        <w:spacing w:after="0" w:line="240" w:lineRule="auto"/>
        <w:ind w:left="720"/>
        <w:rPr>
          <w:rFonts w:ascii="Times New Roman" w:eastAsia="Times New Roman" w:hAnsi="Times New Roman" w:cs="Times New Roman"/>
          <w:sz w:val="24"/>
          <w:szCs w:val="24"/>
        </w:rPr>
      </w:pPr>
      <w:r w:rsidRPr="001E36FD">
        <w:rPr>
          <w:rFonts w:ascii="Times New Roman" w:eastAsia="Times New Roman" w:hAnsi="Times New Roman" w:cs="Times New Roman"/>
          <w:color w:val="000000"/>
          <w:sz w:val="24"/>
          <w:szCs w:val="24"/>
        </w:rPr>
        <w:t xml:space="preserve">The team has access to a poly cutter, composites lab complete with an oven capable of regulating necessary baking steps, and molding capabilities. Furthermore, the OSRT is partnered with the local chapter of AIAA and has access to their lab space and technical knowledge which has covered the creation and fabrication of multiple 30k to 100k rockets. The entirety of tools available include the following: </w:t>
      </w:r>
    </w:p>
    <w:p w14:paraId="2E946DC4" w14:textId="77777777" w:rsidR="001E36FD" w:rsidRPr="001E36FD" w:rsidRDefault="001E36FD" w:rsidP="001E36FD">
      <w:pPr>
        <w:spacing w:after="0" w:line="240" w:lineRule="auto"/>
        <w:rPr>
          <w:rFonts w:ascii="Times New Roman" w:eastAsia="Times New Roman" w:hAnsi="Times New Roman" w:cs="Times New Roman"/>
          <w:sz w:val="24"/>
          <w:szCs w:val="24"/>
        </w:rPr>
      </w:pPr>
    </w:p>
    <w:p w14:paraId="0F43D558"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Drill Press</w:t>
      </w:r>
    </w:p>
    <w:p w14:paraId="385C3BFA"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Various Hand Tools</w:t>
      </w:r>
    </w:p>
    <w:p w14:paraId="4575C9B3"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Composite Oven</w:t>
      </w:r>
    </w:p>
    <w:p w14:paraId="52C7B6BC"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Poly Cutter</w:t>
      </w:r>
    </w:p>
    <w:p w14:paraId="52BA3AEA"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Soldering Irons</w:t>
      </w:r>
    </w:p>
    <w:p w14:paraId="4D72FD12"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Oscilloscopes</w:t>
      </w:r>
    </w:p>
    <w:p w14:paraId="4F63821E"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Pneumatic Cutting Tools</w:t>
      </w:r>
    </w:p>
    <w:p w14:paraId="378385ED"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Rapid Prototyping Capabilities</w:t>
      </w:r>
    </w:p>
    <w:p w14:paraId="4BB5A472" w14:textId="77777777" w:rsidR="001E36FD" w:rsidRPr="001E36FD" w:rsidRDefault="001E36FD" w:rsidP="001E36FD">
      <w:pPr>
        <w:numPr>
          <w:ilvl w:val="0"/>
          <w:numId w:val="9"/>
        </w:numPr>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Chop Saw</w:t>
      </w:r>
    </w:p>
    <w:p w14:paraId="020B0810" w14:textId="27EA902D" w:rsidR="00597759" w:rsidRPr="00060533" w:rsidRDefault="00060533" w:rsidP="00597759">
      <w:pPr>
        <w:numPr>
          <w:ilvl w:val="0"/>
          <w:numId w:val="9"/>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Saw</w:t>
      </w:r>
    </w:p>
    <w:p w14:paraId="11CF8450" w14:textId="7DF841C6" w:rsidR="00223989" w:rsidRPr="001E36FD" w:rsidRDefault="00060533" w:rsidP="009C4A2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type="column"/>
      </w:r>
      <w:r w:rsidR="009C4A24" w:rsidRPr="001E36FD">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3D33708A" wp14:editId="40EE2D20">
            <wp:simplePos x="0" y="0"/>
            <wp:positionH relativeFrom="column">
              <wp:posOffset>114300</wp:posOffset>
            </wp:positionH>
            <wp:positionV relativeFrom="paragraph">
              <wp:posOffset>342900</wp:posOffset>
            </wp:positionV>
            <wp:extent cx="5647690" cy="3771900"/>
            <wp:effectExtent l="25400" t="25400" r="16510" b="38100"/>
            <wp:wrapTopAndBottom/>
            <wp:docPr id="10" name="Picture 10" descr="IMG_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539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7690" cy="3771900"/>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sidR="009C4A24">
        <w:rPr>
          <w:rFonts w:ascii="Times New Roman" w:eastAsia="Times New Roman" w:hAnsi="Times New Roman" w:cs="Times New Roman"/>
          <w:color w:val="000000"/>
          <w:sz w:val="24"/>
          <w:szCs w:val="24"/>
        </w:rPr>
        <w:t>Figure 2.1.5: AIAA Lab S</w:t>
      </w:r>
      <w:r w:rsidR="001E36FD" w:rsidRPr="001E36FD">
        <w:rPr>
          <w:rFonts w:ascii="Times New Roman" w:eastAsia="Times New Roman" w:hAnsi="Times New Roman" w:cs="Times New Roman"/>
          <w:color w:val="000000"/>
          <w:sz w:val="24"/>
          <w:szCs w:val="24"/>
        </w:rPr>
        <w:t>pace</w:t>
      </w:r>
      <w:r w:rsidR="001E36FD" w:rsidRPr="001E36FD">
        <w:rPr>
          <w:rFonts w:ascii="Times New Roman" w:eastAsia="Times New Roman" w:hAnsi="Times New Roman" w:cs="Times New Roman"/>
          <w:sz w:val="24"/>
          <w:szCs w:val="24"/>
        </w:rPr>
        <w:br/>
      </w:r>
    </w:p>
    <w:p w14:paraId="6113A6B6" w14:textId="77777777" w:rsidR="001E36FD" w:rsidRDefault="001E36FD" w:rsidP="00223989">
      <w:pPr>
        <w:spacing w:after="0" w:line="240" w:lineRule="auto"/>
        <w:ind w:left="720"/>
        <w:rPr>
          <w:rFonts w:ascii="Times New Roman" w:eastAsia="Times New Roman" w:hAnsi="Times New Roman" w:cs="Times New Roman"/>
          <w:b/>
          <w:bCs/>
          <w:color w:val="000000"/>
          <w:sz w:val="24"/>
          <w:szCs w:val="24"/>
        </w:rPr>
      </w:pPr>
      <w:r w:rsidRPr="001E36FD">
        <w:rPr>
          <w:rFonts w:ascii="Times New Roman" w:eastAsia="Times New Roman" w:hAnsi="Times New Roman" w:cs="Times New Roman"/>
          <w:b/>
          <w:bCs/>
          <w:color w:val="000000"/>
          <w:sz w:val="24"/>
          <w:szCs w:val="24"/>
        </w:rPr>
        <w:t>2.2 Accessible Software</w:t>
      </w:r>
    </w:p>
    <w:p w14:paraId="49EF700E" w14:textId="77777777" w:rsidR="00223989" w:rsidRPr="001E36FD" w:rsidRDefault="00223989" w:rsidP="00223989">
      <w:pPr>
        <w:spacing w:after="0" w:line="240" w:lineRule="auto"/>
        <w:ind w:left="720"/>
        <w:rPr>
          <w:rFonts w:ascii="Times New Roman" w:eastAsia="Times New Roman" w:hAnsi="Times New Roman" w:cs="Times New Roman"/>
          <w:sz w:val="24"/>
          <w:szCs w:val="24"/>
        </w:rPr>
      </w:pPr>
    </w:p>
    <w:p w14:paraId="01AA9E0F" w14:textId="5C2706FE" w:rsidR="001E36FD" w:rsidRDefault="001E36FD" w:rsidP="00BC75DA">
      <w:pPr>
        <w:spacing w:after="0" w:line="240" w:lineRule="auto"/>
        <w:ind w:left="720"/>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All members of the OSRT have access to computers provided by Oregon State University with many technical applications. These are located all across campus as well as on personal computers when accessed using Citrix Receiver. The applications available to students include the following:</w:t>
      </w:r>
    </w:p>
    <w:p w14:paraId="60443256" w14:textId="77777777" w:rsidR="009C4A24" w:rsidRPr="001E36FD" w:rsidRDefault="009C4A24" w:rsidP="00BC75DA">
      <w:pPr>
        <w:spacing w:after="0" w:line="240" w:lineRule="auto"/>
        <w:ind w:left="720"/>
        <w:rPr>
          <w:rFonts w:ascii="Times New Roman" w:eastAsia="Times New Roman" w:hAnsi="Times New Roman" w:cs="Times New Roman"/>
          <w:sz w:val="24"/>
          <w:szCs w:val="24"/>
        </w:rPr>
      </w:pPr>
    </w:p>
    <w:p w14:paraId="3AA10D1B" w14:textId="4F80A923" w:rsidR="009C4A24" w:rsidRDefault="009C4A24"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MATLAB</w:t>
      </w:r>
    </w:p>
    <w:p w14:paraId="4F098F11"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SolidWorks 2016/2017</w:t>
      </w:r>
    </w:p>
    <w:p w14:paraId="3CC24C0B"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AutoCAD 2016</w:t>
      </w:r>
    </w:p>
    <w:p w14:paraId="04EC1A7E"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 xml:space="preserve">ANSYS </w:t>
      </w:r>
    </w:p>
    <w:p w14:paraId="70C0F4BD"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CES EduPack 2016</w:t>
      </w:r>
    </w:p>
    <w:p w14:paraId="3579F3DE"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EES</w:t>
      </w:r>
    </w:p>
    <w:p w14:paraId="228D5335"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Mathematica</w:t>
      </w:r>
    </w:p>
    <w:p w14:paraId="22BDDDA4"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Microsoft Office</w:t>
      </w:r>
    </w:p>
    <w:p w14:paraId="68EC97B2"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Minitab</w:t>
      </w:r>
    </w:p>
    <w:p w14:paraId="57846D91"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SketchUp</w:t>
      </w:r>
    </w:p>
    <w:p w14:paraId="0E6C2EB8"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Adobe Acrobat</w:t>
      </w:r>
    </w:p>
    <w:p w14:paraId="6748F08E"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Adobe InDesign 2015</w:t>
      </w:r>
    </w:p>
    <w:p w14:paraId="74415BC3" w14:textId="77777777" w:rsidR="001E36FD" w:rsidRPr="001E36FD"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Adobe Photoshop 2015</w:t>
      </w:r>
    </w:p>
    <w:p w14:paraId="2983095E" w14:textId="45725355" w:rsidR="00BC75DA" w:rsidRDefault="001E36F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sidRPr="001E36FD">
        <w:rPr>
          <w:rFonts w:ascii="Times New Roman" w:eastAsia="Times New Roman" w:hAnsi="Times New Roman" w:cs="Times New Roman"/>
          <w:color w:val="000000"/>
          <w:sz w:val="24"/>
          <w:szCs w:val="24"/>
        </w:rPr>
        <w:t>Adobe Illustrator 2015</w:t>
      </w:r>
    </w:p>
    <w:p w14:paraId="0C460CDB" w14:textId="7667D412" w:rsidR="0075036D" w:rsidRPr="009C4A24" w:rsidRDefault="0075036D" w:rsidP="009C4A24">
      <w:pPr>
        <w:numPr>
          <w:ilvl w:val="7"/>
          <w:numId w:val="10"/>
        </w:numPr>
        <w:tabs>
          <w:tab w:val="num" w:pos="1440"/>
        </w:tabs>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Rocket</w:t>
      </w:r>
    </w:p>
    <w:p w14:paraId="230B36B7" w14:textId="77777777" w:rsidR="001E36FD" w:rsidRDefault="001E36FD" w:rsidP="00132FF5">
      <w:pPr>
        <w:spacing w:after="0" w:line="240" w:lineRule="auto"/>
        <w:ind w:left="720"/>
        <w:rPr>
          <w:rFonts w:ascii="Times New Roman" w:eastAsia="Times New Roman" w:hAnsi="Times New Roman" w:cs="Times New Roman"/>
          <w:color w:val="000000"/>
          <w:sz w:val="24"/>
          <w:szCs w:val="24"/>
        </w:rPr>
      </w:pPr>
      <w:r w:rsidRPr="001E36FD">
        <w:rPr>
          <w:rFonts w:ascii="Times New Roman" w:eastAsia="Times New Roman" w:hAnsi="Times New Roman" w:cs="Times New Roman"/>
          <w:b/>
          <w:bCs/>
          <w:color w:val="000000"/>
          <w:sz w:val="24"/>
          <w:szCs w:val="24"/>
        </w:rPr>
        <w:lastRenderedPageBreak/>
        <w:t>2.3 Communication</w:t>
      </w:r>
      <w:r w:rsidRPr="001E36FD">
        <w:rPr>
          <w:rFonts w:ascii="Times New Roman" w:eastAsia="Times New Roman" w:hAnsi="Times New Roman" w:cs="Times New Roman"/>
          <w:color w:val="000000"/>
          <w:sz w:val="24"/>
          <w:szCs w:val="24"/>
        </w:rPr>
        <w:t xml:space="preserve"> </w:t>
      </w:r>
    </w:p>
    <w:p w14:paraId="003EBC9D" w14:textId="77777777" w:rsidR="00132FF5" w:rsidRPr="001E36FD" w:rsidRDefault="00132FF5" w:rsidP="00132FF5">
      <w:pPr>
        <w:spacing w:after="0" w:line="240" w:lineRule="auto"/>
        <w:ind w:left="720"/>
        <w:rPr>
          <w:rFonts w:ascii="Times New Roman" w:eastAsia="Times New Roman" w:hAnsi="Times New Roman" w:cs="Times New Roman"/>
          <w:sz w:val="24"/>
          <w:szCs w:val="24"/>
        </w:rPr>
      </w:pPr>
    </w:p>
    <w:p w14:paraId="01D67402" w14:textId="1B014AAC" w:rsidR="001E36FD" w:rsidRPr="001E36FD" w:rsidRDefault="009C4A24" w:rsidP="00132FF5">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1E36FD" w:rsidRPr="001E36FD">
        <w:rPr>
          <w:rFonts w:ascii="Times New Roman" w:eastAsia="Times New Roman" w:hAnsi="Times New Roman" w:cs="Times New Roman"/>
          <w:color w:val="000000"/>
          <w:sz w:val="24"/>
          <w:szCs w:val="24"/>
        </w:rPr>
        <w:t>he OSRT has access to conference rooms with videoconferencing capabilities provided by the OSU Communication Services department. This service is free to the ORST team through the assistance of a faculty mentor. Following the submittal of this proposal, the team lead will be reaching out to NASA contacts in order to schedule PDR, CDR and FRR video teleconferences at the convenience of all parties involved.</w:t>
      </w:r>
    </w:p>
    <w:p w14:paraId="017F8CA8" w14:textId="1726929D" w:rsidR="00463EFE" w:rsidRPr="00B12960" w:rsidRDefault="00796B2E" w:rsidP="00B12960">
      <w:pPr>
        <w:spacing w:before="240" w:after="0" w:line="240" w:lineRule="auto"/>
        <w:outlineLvl w:val="3"/>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4"/>
          <w:szCs w:val="24"/>
        </w:rPr>
        <w:br w:type="column"/>
      </w:r>
      <w:r w:rsidR="00463EFE" w:rsidRPr="00463EFE">
        <w:rPr>
          <w:rFonts w:ascii="Times New Roman" w:eastAsia="Times New Roman" w:hAnsi="Times New Roman" w:cs="Times New Roman"/>
          <w:b/>
          <w:bCs/>
          <w:color w:val="000000"/>
          <w:sz w:val="28"/>
          <w:szCs w:val="28"/>
          <w:u w:val="single"/>
        </w:rPr>
        <w:lastRenderedPageBreak/>
        <w:t>3. Safety</w:t>
      </w:r>
    </w:p>
    <w:p w14:paraId="1543B192" w14:textId="77777777" w:rsidR="00463EFE" w:rsidRPr="00463EFE" w:rsidRDefault="00463EFE" w:rsidP="00463EFE">
      <w:pPr>
        <w:spacing w:after="0" w:line="240" w:lineRule="auto"/>
        <w:ind w:left="720"/>
        <w:rPr>
          <w:rFonts w:ascii="Times New Roman" w:eastAsia="Times New Roman" w:hAnsi="Times New Roman" w:cs="Times New Roman"/>
          <w:sz w:val="24"/>
          <w:szCs w:val="24"/>
        </w:rPr>
      </w:pPr>
    </w:p>
    <w:p w14:paraId="60FFEBC8" w14:textId="3DD361E2" w:rsidR="00463EFE" w:rsidRPr="00463EFE" w:rsidRDefault="00463EFE" w:rsidP="00463EFE">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The Safety Officer shall be responsible for the overall safety of the project during all stages. This includes providing safety information to team members, maintenance of MSDS sheets and safety assessments, and supervise team activities for safety concerns. The safety officer will work with all sub</w:t>
      </w:r>
      <w:r w:rsidR="00796B2E">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teams to make sure that their work includes the necessary focus on safety and will assist them in putting together procedures and safety assessments for all tasks. </w:t>
      </w:r>
    </w:p>
    <w:p w14:paraId="55053068" w14:textId="77777777" w:rsidR="00463EFE" w:rsidRPr="00463EFE" w:rsidRDefault="00463EFE" w:rsidP="00463EFE">
      <w:pPr>
        <w:spacing w:after="0" w:line="240" w:lineRule="auto"/>
        <w:rPr>
          <w:rFonts w:ascii="Times New Roman" w:eastAsia="Times New Roman" w:hAnsi="Times New Roman" w:cs="Times New Roman"/>
          <w:sz w:val="24"/>
          <w:szCs w:val="24"/>
        </w:rPr>
      </w:pPr>
    </w:p>
    <w:p w14:paraId="431EF8B9" w14:textId="77777777" w:rsidR="00463EFE" w:rsidRPr="00463EFE" w:rsidRDefault="00B12960" w:rsidP="00463EFE">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3.1</w:t>
      </w:r>
      <w:r w:rsidR="00463EFE" w:rsidRPr="00463EFE">
        <w:rPr>
          <w:rFonts w:ascii="Times New Roman" w:eastAsia="Times New Roman" w:hAnsi="Times New Roman" w:cs="Times New Roman"/>
          <w:b/>
          <w:bCs/>
          <w:color w:val="000000"/>
          <w:sz w:val="24"/>
          <w:szCs w:val="24"/>
        </w:rPr>
        <w:t xml:space="preserve"> Risk Assessment</w:t>
      </w:r>
    </w:p>
    <w:p w14:paraId="16389D1D" w14:textId="77777777" w:rsidR="00463EFE" w:rsidRPr="00463EFE" w:rsidRDefault="00463EFE" w:rsidP="00463EFE">
      <w:pPr>
        <w:spacing w:after="0" w:line="240" w:lineRule="auto"/>
        <w:rPr>
          <w:rFonts w:ascii="Times New Roman" w:eastAsia="Times New Roman" w:hAnsi="Times New Roman" w:cs="Times New Roman"/>
          <w:sz w:val="24"/>
          <w:szCs w:val="24"/>
        </w:rPr>
      </w:pPr>
    </w:p>
    <w:p w14:paraId="73950912" w14:textId="77777777" w:rsidR="000571F6" w:rsidRPr="00463EFE" w:rsidRDefault="000571F6" w:rsidP="000571F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Table 3.1.1:</w:t>
      </w:r>
      <w:r w:rsidRPr="00463EFE">
        <w:rPr>
          <w:rFonts w:ascii="Times New Roman" w:eastAsia="Times New Roman" w:hAnsi="Times New Roman" w:cs="Times New Roman"/>
          <w:color w:val="000000"/>
          <w:sz w:val="24"/>
          <w:szCs w:val="24"/>
        </w:rPr>
        <w:t xml:space="preserve"> Risk Assessment</w:t>
      </w:r>
    </w:p>
    <w:tbl>
      <w:tblPr>
        <w:tblStyle w:val="PlainTable2"/>
        <w:tblW w:w="9360" w:type="dxa"/>
        <w:tblLook w:val="04A0" w:firstRow="1" w:lastRow="0" w:firstColumn="1" w:lastColumn="0" w:noHBand="0" w:noVBand="1"/>
      </w:tblPr>
      <w:tblGrid>
        <w:gridCol w:w="1996"/>
        <w:gridCol w:w="2744"/>
        <w:gridCol w:w="1088"/>
        <w:gridCol w:w="3532"/>
      </w:tblGrid>
      <w:tr w:rsidR="000571F6" w:rsidRPr="00463EFE" w14:paraId="72FF1F3B" w14:textId="77777777" w:rsidTr="000571F6">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0" w:type="auto"/>
            <w:hideMark/>
          </w:tcPr>
          <w:p w14:paraId="3789F738"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Risk</w:t>
            </w:r>
          </w:p>
        </w:tc>
        <w:tc>
          <w:tcPr>
            <w:tcW w:w="0" w:type="auto"/>
            <w:hideMark/>
          </w:tcPr>
          <w:p w14:paraId="42DDE69A" w14:textId="77777777" w:rsidR="000571F6" w:rsidRPr="00463EFE"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Cause</w:t>
            </w:r>
          </w:p>
        </w:tc>
        <w:tc>
          <w:tcPr>
            <w:tcW w:w="0" w:type="auto"/>
            <w:hideMark/>
          </w:tcPr>
          <w:p w14:paraId="55E471D1" w14:textId="77777777" w:rsidR="000571F6" w:rsidRPr="00463EFE"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Chance (1-10)</w:t>
            </w:r>
          </w:p>
        </w:tc>
        <w:tc>
          <w:tcPr>
            <w:tcW w:w="0" w:type="auto"/>
            <w:hideMark/>
          </w:tcPr>
          <w:p w14:paraId="37EF50E4" w14:textId="77777777" w:rsidR="000571F6" w:rsidRPr="00463EFE"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Mitigation</w:t>
            </w:r>
          </w:p>
        </w:tc>
      </w:tr>
      <w:tr w:rsidR="000571F6" w:rsidRPr="00463EFE" w14:paraId="018E9512"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5E038F"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Fiberglass</w:t>
            </w:r>
          </w:p>
        </w:tc>
        <w:tc>
          <w:tcPr>
            <w:tcW w:w="0" w:type="auto"/>
            <w:hideMark/>
          </w:tcPr>
          <w:p w14:paraId="71BB58CB"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Improper handling of fiberglass during rocket build</w:t>
            </w:r>
          </w:p>
        </w:tc>
        <w:tc>
          <w:tcPr>
            <w:tcW w:w="0" w:type="auto"/>
            <w:hideMark/>
          </w:tcPr>
          <w:p w14:paraId="3B4A4767" w14:textId="77777777" w:rsidR="000571F6" w:rsidRPr="001649AC"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3</w:t>
            </w:r>
          </w:p>
        </w:tc>
        <w:tc>
          <w:tcPr>
            <w:tcW w:w="0" w:type="auto"/>
            <w:hideMark/>
          </w:tcPr>
          <w:p w14:paraId="2BA20460"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Proper PPE (Mask, Goggles, Gloves) and safety brief</w:t>
            </w:r>
          </w:p>
        </w:tc>
      </w:tr>
      <w:tr w:rsidR="000571F6" w:rsidRPr="00463EFE" w14:paraId="384CCB38"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55F97DDF"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Chemical Usage (Adhesives, Cleaners)</w:t>
            </w:r>
          </w:p>
        </w:tc>
        <w:tc>
          <w:tcPr>
            <w:tcW w:w="0" w:type="auto"/>
            <w:hideMark/>
          </w:tcPr>
          <w:p w14:paraId="5F5EC5E7"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Breathing in or touching substances</w:t>
            </w:r>
          </w:p>
        </w:tc>
        <w:tc>
          <w:tcPr>
            <w:tcW w:w="0" w:type="auto"/>
            <w:hideMark/>
          </w:tcPr>
          <w:p w14:paraId="51DB17D1" w14:textId="77777777" w:rsidR="000571F6" w:rsidRPr="001649AC"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4</w:t>
            </w:r>
          </w:p>
        </w:tc>
        <w:tc>
          <w:tcPr>
            <w:tcW w:w="0" w:type="auto"/>
            <w:hideMark/>
          </w:tcPr>
          <w:p w14:paraId="5D2D9227"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chemical usage will take place in well ventilated areas. Proper PPE will be used based on the MSDS of the chemical. All surfaces cleaned after chemical useage.</w:t>
            </w:r>
          </w:p>
        </w:tc>
      </w:tr>
      <w:tr w:rsidR="000571F6" w:rsidRPr="00463EFE" w14:paraId="0AED68BD"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1CF024"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Cutting Tool (Mill, Lathe, Drill)</w:t>
            </w:r>
          </w:p>
        </w:tc>
        <w:tc>
          <w:tcPr>
            <w:tcW w:w="0" w:type="auto"/>
            <w:hideMark/>
          </w:tcPr>
          <w:p w14:paraId="72359C3F"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Improper use or preparation of the tool</w:t>
            </w:r>
          </w:p>
        </w:tc>
        <w:tc>
          <w:tcPr>
            <w:tcW w:w="0" w:type="auto"/>
            <w:hideMark/>
          </w:tcPr>
          <w:p w14:paraId="0DB810CE" w14:textId="77777777" w:rsidR="000571F6" w:rsidRPr="001649AC"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4</w:t>
            </w:r>
          </w:p>
        </w:tc>
        <w:tc>
          <w:tcPr>
            <w:tcW w:w="0" w:type="auto"/>
            <w:hideMark/>
          </w:tcPr>
          <w:p w14:paraId="6969624F"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tool users must pass Machine Shop Safety Class and wearing proper PPE (Eye Protection).</w:t>
            </w:r>
          </w:p>
        </w:tc>
      </w:tr>
      <w:tr w:rsidR="000571F6" w:rsidRPr="00463EFE" w14:paraId="6A8EB90D"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50D7CDB0"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Sanding Tool</w:t>
            </w:r>
          </w:p>
        </w:tc>
        <w:tc>
          <w:tcPr>
            <w:tcW w:w="0" w:type="auto"/>
            <w:hideMark/>
          </w:tcPr>
          <w:p w14:paraId="01FAA72B"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Improper use or preparation of the tool</w:t>
            </w:r>
          </w:p>
        </w:tc>
        <w:tc>
          <w:tcPr>
            <w:tcW w:w="0" w:type="auto"/>
            <w:hideMark/>
          </w:tcPr>
          <w:p w14:paraId="07EBC204" w14:textId="77777777" w:rsidR="000571F6" w:rsidRPr="001649AC"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3</w:t>
            </w:r>
          </w:p>
        </w:tc>
        <w:tc>
          <w:tcPr>
            <w:tcW w:w="0" w:type="auto"/>
            <w:hideMark/>
          </w:tcPr>
          <w:p w14:paraId="7A7EB911"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tool users must pass Machine Shop Safety Class and wearing proper PPE (Eye Protection).</w:t>
            </w:r>
          </w:p>
        </w:tc>
      </w:tr>
      <w:tr w:rsidR="000571F6" w:rsidRPr="00463EFE" w14:paraId="49FFB1F9"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5E0A68"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Electric Shock</w:t>
            </w:r>
          </w:p>
        </w:tc>
        <w:tc>
          <w:tcPr>
            <w:tcW w:w="0" w:type="auto"/>
            <w:hideMark/>
          </w:tcPr>
          <w:p w14:paraId="32C1F3BA"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Touching or working with payload and avionics components attached to live power</w:t>
            </w:r>
          </w:p>
        </w:tc>
        <w:tc>
          <w:tcPr>
            <w:tcW w:w="0" w:type="auto"/>
            <w:hideMark/>
          </w:tcPr>
          <w:p w14:paraId="55AFE609" w14:textId="77777777" w:rsidR="000571F6" w:rsidRPr="001649AC"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2</w:t>
            </w:r>
          </w:p>
        </w:tc>
        <w:tc>
          <w:tcPr>
            <w:tcW w:w="0" w:type="auto"/>
            <w:hideMark/>
          </w:tcPr>
          <w:p w14:paraId="5818C9B9"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All Electric systems will be powered down before alteration. Only personnel directly involved with electric systems will modify said systems. </w:t>
            </w:r>
          </w:p>
        </w:tc>
      </w:tr>
      <w:tr w:rsidR="000571F6" w:rsidRPr="00463EFE" w14:paraId="3F495FA2"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715B6948"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Burns From Heated Equipment (Soldering Irons)</w:t>
            </w:r>
          </w:p>
        </w:tc>
        <w:tc>
          <w:tcPr>
            <w:tcW w:w="0" w:type="auto"/>
            <w:hideMark/>
          </w:tcPr>
          <w:p w14:paraId="5AE2E877"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Disturbing heated tools that are prepped for use or interacting with said tools when unaware they are in use.</w:t>
            </w:r>
          </w:p>
        </w:tc>
        <w:tc>
          <w:tcPr>
            <w:tcW w:w="0" w:type="auto"/>
            <w:hideMark/>
          </w:tcPr>
          <w:p w14:paraId="4DFCFA11" w14:textId="77777777" w:rsidR="000571F6" w:rsidRPr="001649AC"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2</w:t>
            </w:r>
          </w:p>
        </w:tc>
        <w:tc>
          <w:tcPr>
            <w:tcW w:w="0" w:type="auto"/>
            <w:hideMark/>
          </w:tcPr>
          <w:p w14:paraId="7D123A09"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heated tools will be kept separate and away from the general work space. All heated tools will be turned off when not currently in use.</w:t>
            </w:r>
          </w:p>
        </w:tc>
      </w:tr>
    </w:tbl>
    <w:p w14:paraId="7CE6A722" w14:textId="77777777" w:rsidR="000571F6" w:rsidRDefault="000571F6" w:rsidP="000571F6">
      <w:r>
        <w:rPr>
          <w:b/>
          <w:bCs/>
        </w:rPr>
        <w:br w:type="page"/>
      </w:r>
    </w:p>
    <w:tbl>
      <w:tblPr>
        <w:tblStyle w:val="PlainTable2"/>
        <w:tblW w:w="9360" w:type="dxa"/>
        <w:tblLook w:val="04A0" w:firstRow="1" w:lastRow="0" w:firstColumn="1" w:lastColumn="0" w:noHBand="0" w:noVBand="1"/>
      </w:tblPr>
      <w:tblGrid>
        <w:gridCol w:w="2327"/>
        <w:gridCol w:w="2905"/>
        <w:gridCol w:w="336"/>
        <w:gridCol w:w="3792"/>
      </w:tblGrid>
      <w:tr w:rsidR="000571F6" w:rsidRPr="00463EFE" w14:paraId="14C58191" w14:textId="77777777" w:rsidTr="00057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A6C906" w14:textId="77777777" w:rsidR="000571F6" w:rsidRPr="008A4634" w:rsidRDefault="000571F6" w:rsidP="000571F6">
            <w:pPr>
              <w:rPr>
                <w:rFonts w:ascii="Times New Roman" w:eastAsia="Times New Roman" w:hAnsi="Times New Roman" w:cs="Times New Roman"/>
                <w:sz w:val="24"/>
                <w:szCs w:val="24"/>
              </w:rPr>
            </w:pPr>
            <w:r w:rsidRPr="008A4634">
              <w:rPr>
                <w:rFonts w:ascii="Times New Roman" w:eastAsia="Times New Roman" w:hAnsi="Times New Roman" w:cs="Times New Roman"/>
                <w:color w:val="000000"/>
                <w:sz w:val="24"/>
                <w:szCs w:val="24"/>
              </w:rPr>
              <w:lastRenderedPageBreak/>
              <w:t>Injury from Catastrophic Failure of Motor</w:t>
            </w:r>
          </w:p>
        </w:tc>
        <w:tc>
          <w:tcPr>
            <w:tcW w:w="0" w:type="auto"/>
            <w:hideMark/>
          </w:tcPr>
          <w:p w14:paraId="147AC6D2" w14:textId="77777777" w:rsidR="000571F6" w:rsidRPr="008A4634"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Defect in the motor or improper handling in preparation of motor.</w:t>
            </w:r>
          </w:p>
        </w:tc>
        <w:tc>
          <w:tcPr>
            <w:tcW w:w="0" w:type="auto"/>
            <w:hideMark/>
          </w:tcPr>
          <w:p w14:paraId="452A1F62" w14:textId="77777777" w:rsidR="000571F6" w:rsidRPr="008A4634"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A4634">
              <w:rPr>
                <w:rFonts w:ascii="Times New Roman" w:eastAsia="Times New Roman" w:hAnsi="Times New Roman" w:cs="Times New Roman"/>
                <w:color w:val="000000"/>
                <w:sz w:val="24"/>
                <w:szCs w:val="24"/>
              </w:rPr>
              <w:t>5</w:t>
            </w:r>
          </w:p>
        </w:tc>
        <w:tc>
          <w:tcPr>
            <w:tcW w:w="0" w:type="auto"/>
            <w:hideMark/>
          </w:tcPr>
          <w:p w14:paraId="7C02DC2C" w14:textId="77777777" w:rsidR="000571F6" w:rsidRPr="008A4634" w:rsidRDefault="000571F6" w:rsidP="000571F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Motor to be purchased from certified vendor. Motor to be handled and prepared by designated personnel. All non-essential personnel will be moved away from launch pad.</w:t>
            </w:r>
          </w:p>
        </w:tc>
      </w:tr>
      <w:tr w:rsidR="000571F6" w:rsidRPr="00463EFE" w14:paraId="247F235F"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085BA2"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Injury from Rocket Test</w:t>
            </w:r>
          </w:p>
        </w:tc>
        <w:tc>
          <w:tcPr>
            <w:tcW w:w="0" w:type="auto"/>
            <w:hideMark/>
          </w:tcPr>
          <w:p w14:paraId="73B04C63"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Rocket falls before launch or </w:t>
            </w:r>
          </w:p>
        </w:tc>
        <w:tc>
          <w:tcPr>
            <w:tcW w:w="0" w:type="auto"/>
            <w:hideMark/>
          </w:tcPr>
          <w:p w14:paraId="4D6F5997" w14:textId="77777777" w:rsidR="000571F6" w:rsidRPr="001649AC"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3</w:t>
            </w:r>
          </w:p>
        </w:tc>
        <w:tc>
          <w:tcPr>
            <w:tcW w:w="0" w:type="auto"/>
            <w:hideMark/>
          </w:tcPr>
          <w:p w14:paraId="43CCD7C9"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Before all launches a safety briefing shall be performed. </w:t>
            </w:r>
          </w:p>
        </w:tc>
      </w:tr>
      <w:tr w:rsidR="000571F6" w:rsidRPr="00463EFE" w14:paraId="5FCF014F"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3C7CB5D3"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Injury from Rocket Debris due to failure of Recovery System </w:t>
            </w:r>
          </w:p>
        </w:tc>
        <w:tc>
          <w:tcPr>
            <w:tcW w:w="0" w:type="auto"/>
            <w:hideMark/>
          </w:tcPr>
          <w:p w14:paraId="17582FFA"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Parachute fails to open or separation charges fail.</w:t>
            </w:r>
          </w:p>
        </w:tc>
        <w:tc>
          <w:tcPr>
            <w:tcW w:w="0" w:type="auto"/>
            <w:hideMark/>
          </w:tcPr>
          <w:p w14:paraId="2D3558DF" w14:textId="77777777" w:rsidR="000571F6" w:rsidRPr="001649AC"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4</w:t>
            </w:r>
          </w:p>
        </w:tc>
        <w:tc>
          <w:tcPr>
            <w:tcW w:w="0" w:type="auto"/>
            <w:hideMark/>
          </w:tcPr>
          <w:p w14:paraId="729F2EB0"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systems will be simulated and tested prior to launch. Proper drill for rocket set up will be undertaken to ensure all recovery systems are loaded and armed properly.</w:t>
            </w:r>
          </w:p>
        </w:tc>
      </w:tr>
      <w:tr w:rsidR="000571F6" w:rsidRPr="00463EFE" w14:paraId="3C64F395" w14:textId="77777777" w:rsidTr="00057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7218C8"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Unable to meet Project Deadlines</w:t>
            </w:r>
          </w:p>
        </w:tc>
        <w:tc>
          <w:tcPr>
            <w:tcW w:w="0" w:type="auto"/>
            <w:hideMark/>
          </w:tcPr>
          <w:p w14:paraId="6B2D6567"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Design or build time overrun or miscommunication between subteams</w:t>
            </w:r>
          </w:p>
        </w:tc>
        <w:tc>
          <w:tcPr>
            <w:tcW w:w="0" w:type="auto"/>
            <w:hideMark/>
          </w:tcPr>
          <w:p w14:paraId="47981BD3" w14:textId="77777777" w:rsidR="000571F6" w:rsidRPr="001649AC"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6</w:t>
            </w:r>
          </w:p>
        </w:tc>
        <w:tc>
          <w:tcPr>
            <w:tcW w:w="0" w:type="auto"/>
            <w:hideMark/>
          </w:tcPr>
          <w:p w14:paraId="31704DC9" w14:textId="77777777" w:rsidR="000571F6" w:rsidRPr="00463EFE" w:rsidRDefault="000571F6" w:rsidP="000571F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Weekly meetings to coordinate subteams and overall team goals. Setting internal deadlines to have all deliverables finished before actual deadlines. </w:t>
            </w:r>
          </w:p>
        </w:tc>
      </w:tr>
      <w:tr w:rsidR="000571F6" w:rsidRPr="00463EFE" w14:paraId="29285066" w14:textId="77777777" w:rsidTr="000571F6">
        <w:tc>
          <w:tcPr>
            <w:cnfStyle w:val="001000000000" w:firstRow="0" w:lastRow="0" w:firstColumn="1" w:lastColumn="0" w:oddVBand="0" w:evenVBand="0" w:oddHBand="0" w:evenHBand="0" w:firstRowFirstColumn="0" w:firstRowLastColumn="0" w:lastRowFirstColumn="0" w:lastRowLastColumn="0"/>
            <w:tcW w:w="0" w:type="auto"/>
            <w:hideMark/>
          </w:tcPr>
          <w:p w14:paraId="07E1739F" w14:textId="77777777" w:rsidR="000571F6" w:rsidRPr="00463EFE" w:rsidRDefault="000571F6" w:rsidP="000571F6">
            <w:pPr>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Unable to Launch on Launch Day</w:t>
            </w:r>
          </w:p>
        </w:tc>
        <w:tc>
          <w:tcPr>
            <w:tcW w:w="0" w:type="auto"/>
            <w:hideMark/>
          </w:tcPr>
          <w:p w14:paraId="6F1D6217"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Destruction of airframe in testing, Failure of electronics in testing or transit</w:t>
            </w:r>
          </w:p>
        </w:tc>
        <w:tc>
          <w:tcPr>
            <w:tcW w:w="0" w:type="auto"/>
            <w:hideMark/>
          </w:tcPr>
          <w:p w14:paraId="5549098F" w14:textId="77777777" w:rsidR="000571F6" w:rsidRPr="001649AC"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1649AC">
              <w:rPr>
                <w:rFonts w:ascii="Times New Roman" w:eastAsia="Times New Roman" w:hAnsi="Times New Roman" w:cs="Times New Roman"/>
                <w:b/>
                <w:color w:val="000000"/>
                <w:sz w:val="24"/>
                <w:szCs w:val="24"/>
              </w:rPr>
              <w:t>3</w:t>
            </w:r>
          </w:p>
        </w:tc>
        <w:tc>
          <w:tcPr>
            <w:tcW w:w="0" w:type="auto"/>
            <w:hideMark/>
          </w:tcPr>
          <w:p w14:paraId="6E00A0DE" w14:textId="77777777" w:rsidR="000571F6" w:rsidRPr="00463EFE" w:rsidRDefault="000571F6" w:rsidP="000571F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Backups for all electrical components and the airframe shall be readily accessible to fix errors.</w:t>
            </w:r>
          </w:p>
        </w:tc>
      </w:tr>
    </w:tbl>
    <w:p w14:paraId="0987AD44" w14:textId="77777777" w:rsidR="00463EFE" w:rsidRPr="00463EFE" w:rsidRDefault="00463EFE" w:rsidP="00463EFE">
      <w:pPr>
        <w:spacing w:after="0" w:line="240" w:lineRule="auto"/>
        <w:rPr>
          <w:rFonts w:ascii="Times New Roman" w:eastAsia="Times New Roman" w:hAnsi="Times New Roman" w:cs="Times New Roman"/>
          <w:sz w:val="24"/>
          <w:szCs w:val="24"/>
        </w:rPr>
      </w:pPr>
    </w:p>
    <w:p w14:paraId="350ED053" w14:textId="77777777"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3.2</w:t>
      </w:r>
      <w:r w:rsidR="00463EFE" w:rsidRPr="00463EFE">
        <w:rPr>
          <w:rFonts w:ascii="Times New Roman" w:eastAsia="Times New Roman" w:hAnsi="Times New Roman" w:cs="Times New Roman"/>
          <w:b/>
          <w:bCs/>
          <w:color w:val="000000"/>
          <w:sz w:val="24"/>
          <w:szCs w:val="24"/>
        </w:rPr>
        <w:t xml:space="preserve"> Safety Briefings</w:t>
      </w:r>
    </w:p>
    <w:p w14:paraId="145ACE58"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7AAABB0D" w14:textId="0C1EF1CB" w:rsidR="00463EFE" w:rsidRPr="00463EFE" w:rsidRDefault="00463EFE" w:rsidP="003A30E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Before any construction of the rocket or fabrication of any components</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all members taking part must attend a safety briefing led by the safety officer to provide all pertinent warnings for the tools and materials that will be used. This is to ensure that all team members have a complete understanding of the potential hazards and the best ways to mitigate them. It will also allow any concerns that arise to be considered and addressed as a group.</w:t>
      </w:r>
    </w:p>
    <w:p w14:paraId="02D6E94F" w14:textId="77777777" w:rsidR="00463EFE" w:rsidRPr="00463EFE" w:rsidRDefault="00463EFE" w:rsidP="003A30E0">
      <w:pPr>
        <w:spacing w:after="0" w:line="240" w:lineRule="auto"/>
        <w:ind w:left="720"/>
        <w:rPr>
          <w:rFonts w:ascii="Times New Roman" w:eastAsia="Times New Roman" w:hAnsi="Times New Roman" w:cs="Times New Roman"/>
          <w:sz w:val="24"/>
          <w:szCs w:val="24"/>
        </w:rPr>
      </w:pPr>
    </w:p>
    <w:p w14:paraId="24C43E6C" w14:textId="2F1C84D8" w:rsidR="00A17481" w:rsidRPr="00ED7B80" w:rsidRDefault="00463EFE" w:rsidP="00ED7B8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 xml:space="preserve">The safety officer will hold briefings before all launches to provide an overview and refresher on all safety procedures and launch site regulations. During this briefing, launch checklists will be distributed to all members to determine that all members understand the plan for the launch and their assigned roles. </w:t>
      </w:r>
      <w:r w:rsidR="00ED7B80">
        <w:rPr>
          <w:rFonts w:ascii="Times New Roman" w:eastAsia="Times New Roman" w:hAnsi="Times New Roman" w:cs="Times New Roman"/>
          <w:color w:val="000000"/>
          <w:sz w:val="24"/>
          <w:szCs w:val="24"/>
        </w:rPr>
        <w:t>The distribution of launch checklists</w:t>
      </w:r>
      <w:r w:rsidRPr="00463EFE">
        <w:rPr>
          <w:rFonts w:ascii="Times New Roman" w:eastAsia="Times New Roman" w:hAnsi="Times New Roman" w:cs="Times New Roman"/>
          <w:color w:val="000000"/>
          <w:sz w:val="24"/>
          <w:szCs w:val="24"/>
        </w:rPr>
        <w:t xml:space="preserve"> allows for all team members to be observant for deviations from the predetermined plan that could potentially be dangerous.</w:t>
      </w:r>
    </w:p>
    <w:p w14:paraId="359C81C3" w14:textId="77777777" w:rsidR="004202C4" w:rsidRDefault="004202C4" w:rsidP="003A30E0">
      <w:pPr>
        <w:spacing w:after="0" w:line="240" w:lineRule="auto"/>
        <w:ind w:left="720"/>
        <w:rPr>
          <w:rFonts w:ascii="Times New Roman" w:eastAsia="Times New Roman" w:hAnsi="Times New Roman" w:cs="Times New Roman"/>
          <w:b/>
          <w:bCs/>
          <w:color w:val="000000"/>
          <w:sz w:val="24"/>
          <w:szCs w:val="24"/>
        </w:rPr>
      </w:pPr>
    </w:p>
    <w:p w14:paraId="179B6EA2" w14:textId="77777777"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3.3</w:t>
      </w:r>
      <w:r w:rsidR="00463EFE" w:rsidRPr="00463EFE">
        <w:rPr>
          <w:rFonts w:ascii="Times New Roman" w:eastAsia="Times New Roman" w:hAnsi="Times New Roman" w:cs="Times New Roman"/>
          <w:b/>
          <w:bCs/>
          <w:color w:val="000000"/>
          <w:sz w:val="24"/>
          <w:szCs w:val="24"/>
        </w:rPr>
        <w:t xml:space="preserve"> Caution Statements</w:t>
      </w:r>
    </w:p>
    <w:p w14:paraId="40EFF593"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50ACCF22" w14:textId="2D17FBAD" w:rsidR="00463EFE" w:rsidRPr="00463EFE" w:rsidRDefault="00463EFE" w:rsidP="003A30E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In addition to safety briefings, caution statements will be placed in work instructions and additional safety information will be placed in working areas. The caution statements will include possible hazards for the portion of the build process and the appropriate PPE to mitigate those hazards. All work areas will have signs listing the appropriate PPE for the area and for any tools to be used in that area. Additionally</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all work areas will have easy </w:t>
      </w:r>
      <w:r w:rsidRPr="00463EFE">
        <w:rPr>
          <w:rFonts w:ascii="Times New Roman" w:eastAsia="Times New Roman" w:hAnsi="Times New Roman" w:cs="Times New Roman"/>
          <w:color w:val="000000"/>
          <w:sz w:val="24"/>
          <w:szCs w:val="24"/>
        </w:rPr>
        <w:lastRenderedPageBreak/>
        <w:t>access to MSDS for all materials that may be use in said areas and all PPE that would be required to use such materials.</w:t>
      </w:r>
    </w:p>
    <w:p w14:paraId="1093372D" w14:textId="77777777" w:rsidR="00463EFE" w:rsidRPr="00463EFE" w:rsidRDefault="00463EFE" w:rsidP="00463EFE">
      <w:pPr>
        <w:spacing w:after="0" w:line="240" w:lineRule="auto"/>
        <w:rPr>
          <w:rFonts w:ascii="Times New Roman" w:eastAsia="Times New Roman" w:hAnsi="Times New Roman" w:cs="Times New Roman"/>
          <w:sz w:val="24"/>
          <w:szCs w:val="24"/>
        </w:rPr>
      </w:pPr>
    </w:p>
    <w:p w14:paraId="7AB87B6E" w14:textId="77777777"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3.4</w:t>
      </w:r>
      <w:r w:rsidR="00463EFE" w:rsidRPr="00463EFE">
        <w:rPr>
          <w:rFonts w:ascii="Times New Roman" w:eastAsia="Times New Roman" w:hAnsi="Times New Roman" w:cs="Times New Roman"/>
          <w:b/>
          <w:bCs/>
          <w:color w:val="000000"/>
          <w:sz w:val="24"/>
          <w:szCs w:val="24"/>
        </w:rPr>
        <w:t xml:space="preserve"> Rocket Motor Handling</w:t>
      </w:r>
    </w:p>
    <w:p w14:paraId="1264331C"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29096E4C" w14:textId="74211A9F" w:rsidR="00463EFE" w:rsidRPr="00463EFE" w:rsidRDefault="00463EFE" w:rsidP="003A30E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Rocket motors will be purchased only by a</w:t>
      </w:r>
      <w:r w:rsidR="00ED7B80">
        <w:rPr>
          <w:rFonts w:ascii="Times New Roman" w:eastAsia="Times New Roman" w:hAnsi="Times New Roman" w:cs="Times New Roman"/>
          <w:color w:val="000000"/>
          <w:sz w:val="24"/>
          <w:szCs w:val="24"/>
        </w:rPr>
        <w:t>n</w:t>
      </w:r>
      <w:r w:rsidRPr="00463EFE">
        <w:rPr>
          <w:rFonts w:ascii="Times New Roman" w:eastAsia="Times New Roman" w:hAnsi="Times New Roman" w:cs="Times New Roman"/>
          <w:color w:val="000000"/>
          <w:sz w:val="24"/>
          <w:szCs w:val="24"/>
        </w:rPr>
        <w:t xml:space="preserve"> NAR/TRA certified instructor. Motors and ejection charges will be stored away from ignition and heat sources. In addition NAR/TRA certified instructors will prepare all motors and ejection charges. Transportation of the rocket motors will be the responsibility of a NAR/TRA certified mentor. Motors will either be purchased on site or transported by car to the launch site.</w:t>
      </w:r>
    </w:p>
    <w:p w14:paraId="69D92B21" w14:textId="77777777" w:rsidR="00463EFE" w:rsidRPr="00463EFE" w:rsidRDefault="00463EFE" w:rsidP="003A30E0">
      <w:pPr>
        <w:spacing w:after="0" w:line="240" w:lineRule="auto"/>
        <w:ind w:left="720"/>
        <w:rPr>
          <w:rFonts w:ascii="Times New Roman" w:eastAsia="Times New Roman" w:hAnsi="Times New Roman" w:cs="Times New Roman"/>
          <w:sz w:val="24"/>
          <w:szCs w:val="24"/>
        </w:rPr>
      </w:pPr>
    </w:p>
    <w:p w14:paraId="4B5882CE" w14:textId="50C6ED40"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3.5</w:t>
      </w:r>
      <w:r w:rsidR="00ED7B80">
        <w:rPr>
          <w:rFonts w:ascii="Times New Roman" w:eastAsia="Times New Roman" w:hAnsi="Times New Roman" w:cs="Times New Roman"/>
          <w:b/>
          <w:bCs/>
          <w:color w:val="000000"/>
          <w:sz w:val="24"/>
          <w:szCs w:val="24"/>
        </w:rPr>
        <w:t xml:space="preserve"> NAR Procedures/P</w:t>
      </w:r>
      <w:r w:rsidR="00463EFE" w:rsidRPr="00463EFE">
        <w:rPr>
          <w:rFonts w:ascii="Times New Roman" w:eastAsia="Times New Roman" w:hAnsi="Times New Roman" w:cs="Times New Roman"/>
          <w:b/>
          <w:bCs/>
          <w:color w:val="000000"/>
          <w:sz w:val="24"/>
          <w:szCs w:val="24"/>
        </w:rPr>
        <w:t>ersonnel</w:t>
      </w:r>
    </w:p>
    <w:p w14:paraId="1D9EEF4E"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754F4E56" w14:textId="3439A108" w:rsidR="00463EFE" w:rsidRPr="00463EFE" w:rsidRDefault="00463EFE" w:rsidP="003A30E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Our NAR mentor</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Joe Bevier</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will be responsible for ensuring that the team is completely in compliance with the NAR high power rocketry safety code. In addition</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he will be in charge of all handling and transport of the rocket motors, including preparing the motors and ejection charges. He will also act as the Range Safety Officer for all full-scale test flights. </w:t>
      </w:r>
    </w:p>
    <w:p w14:paraId="7E7D329F" w14:textId="77777777" w:rsidR="00463EFE" w:rsidRPr="00463EFE" w:rsidRDefault="00463EFE" w:rsidP="003A30E0">
      <w:pPr>
        <w:spacing w:after="0" w:line="240" w:lineRule="auto"/>
        <w:ind w:left="720"/>
        <w:rPr>
          <w:rFonts w:ascii="Times New Roman" w:eastAsia="Times New Roman" w:hAnsi="Times New Roman" w:cs="Times New Roman"/>
          <w:sz w:val="24"/>
          <w:szCs w:val="24"/>
        </w:rPr>
      </w:pPr>
    </w:p>
    <w:p w14:paraId="240C07DB" w14:textId="77777777"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3.6</w:t>
      </w:r>
      <w:r w:rsidR="00463EFE" w:rsidRPr="00463EFE">
        <w:rPr>
          <w:rFonts w:ascii="Times New Roman" w:eastAsia="Times New Roman" w:hAnsi="Times New Roman" w:cs="Times New Roman"/>
          <w:b/>
          <w:bCs/>
          <w:color w:val="000000"/>
          <w:sz w:val="24"/>
          <w:szCs w:val="24"/>
        </w:rPr>
        <w:t xml:space="preserve"> Law Compliance</w:t>
      </w:r>
    </w:p>
    <w:p w14:paraId="7C962D67"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2858C83F" w14:textId="7A88A0DD" w:rsidR="00463EFE" w:rsidRPr="00463EFE" w:rsidRDefault="00463EFE" w:rsidP="003A30E0">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The entire project team is fully committed to following all law and regulations pertaining to the building and launching of high powered rockets. This includes specific attention to FAA regulations pertaining to the use of airspace for rocket launches and launch sites and the NFPA codes that govern the use of high powered rocketry (NFPA 1127) to prevent fire caused by rocket use. For all rocket launches</w:t>
      </w:r>
      <w:r w:rsidR="00ED7B80">
        <w:rPr>
          <w:rFonts w:ascii="Times New Roman" w:eastAsia="Times New Roman" w:hAnsi="Times New Roman" w:cs="Times New Roman"/>
          <w:color w:val="000000"/>
          <w:sz w:val="24"/>
          <w:szCs w:val="24"/>
        </w:rPr>
        <w:t>,</w:t>
      </w:r>
      <w:r w:rsidRPr="00463EFE">
        <w:rPr>
          <w:rFonts w:ascii="Times New Roman" w:eastAsia="Times New Roman" w:hAnsi="Times New Roman" w:cs="Times New Roman"/>
          <w:color w:val="000000"/>
          <w:sz w:val="24"/>
          <w:szCs w:val="24"/>
        </w:rPr>
        <w:t xml:space="preserve"> the appropriate waiver will be requested and all launch activities will be suspended if said waiver is not issued until the waiver can be obtained.</w:t>
      </w:r>
    </w:p>
    <w:p w14:paraId="7106EE3A" w14:textId="77777777" w:rsidR="00463EFE" w:rsidRPr="00463EFE" w:rsidRDefault="00463EFE" w:rsidP="003A30E0">
      <w:pPr>
        <w:spacing w:after="0" w:line="240" w:lineRule="auto"/>
        <w:ind w:left="720"/>
        <w:rPr>
          <w:rFonts w:ascii="Times New Roman" w:eastAsia="Times New Roman" w:hAnsi="Times New Roman" w:cs="Times New Roman"/>
          <w:sz w:val="24"/>
          <w:szCs w:val="24"/>
        </w:rPr>
      </w:pPr>
    </w:p>
    <w:p w14:paraId="31EE2301" w14:textId="77777777" w:rsidR="00463EFE" w:rsidRDefault="00A17481" w:rsidP="003A30E0">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3.7</w:t>
      </w:r>
      <w:r w:rsidR="00463EFE" w:rsidRPr="00463EFE">
        <w:rPr>
          <w:rFonts w:ascii="Times New Roman" w:eastAsia="Times New Roman" w:hAnsi="Times New Roman" w:cs="Times New Roman"/>
          <w:b/>
          <w:bCs/>
          <w:color w:val="000000"/>
          <w:sz w:val="24"/>
          <w:szCs w:val="24"/>
        </w:rPr>
        <w:t xml:space="preserve"> Safety Agreement</w:t>
      </w:r>
    </w:p>
    <w:p w14:paraId="17C1A1A0" w14:textId="77777777" w:rsidR="003A30E0" w:rsidRPr="00463EFE" w:rsidRDefault="003A30E0" w:rsidP="003A30E0">
      <w:pPr>
        <w:spacing w:after="0" w:line="240" w:lineRule="auto"/>
        <w:ind w:left="720"/>
        <w:rPr>
          <w:rFonts w:ascii="Times New Roman" w:eastAsia="Times New Roman" w:hAnsi="Times New Roman" w:cs="Times New Roman"/>
          <w:sz w:val="24"/>
          <w:szCs w:val="24"/>
        </w:rPr>
      </w:pPr>
    </w:p>
    <w:p w14:paraId="7A623CCE" w14:textId="77777777" w:rsidR="00FD7C4E" w:rsidRDefault="00463EFE" w:rsidP="00FD7C4E">
      <w:pPr>
        <w:spacing w:after="0" w:line="240" w:lineRule="auto"/>
        <w:ind w:left="720"/>
        <w:rPr>
          <w:rFonts w:ascii="Times New Roman" w:eastAsia="Times New Roman" w:hAnsi="Times New Roman" w:cs="Times New Roman"/>
          <w:sz w:val="24"/>
          <w:szCs w:val="24"/>
        </w:rPr>
      </w:pPr>
      <w:r w:rsidRPr="00463EFE">
        <w:rPr>
          <w:rFonts w:ascii="Times New Roman" w:eastAsia="Times New Roman" w:hAnsi="Times New Roman" w:cs="Times New Roman"/>
          <w:color w:val="000000"/>
          <w:sz w:val="24"/>
          <w:szCs w:val="24"/>
        </w:rPr>
        <w:t>All team members have read and signed the overall team safety agreement (Appendix A) and will follow all tenants set forth within.</w:t>
      </w:r>
    </w:p>
    <w:p w14:paraId="0C90500C" w14:textId="77777777" w:rsidR="00A35108" w:rsidRDefault="00A35108" w:rsidP="00021C08">
      <w:pPr>
        <w:spacing w:after="0" w:line="240" w:lineRule="auto"/>
        <w:rPr>
          <w:rFonts w:ascii="Times New Roman" w:eastAsia="Times New Roman" w:hAnsi="Times New Roman" w:cs="Times New Roman"/>
          <w:sz w:val="24"/>
          <w:szCs w:val="24"/>
        </w:rPr>
      </w:pPr>
    </w:p>
    <w:p w14:paraId="175B8E31" w14:textId="12966F99" w:rsidR="00184744" w:rsidRPr="00021C08" w:rsidRDefault="00021C08" w:rsidP="00021C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876B39" w:rsidRPr="004B0460">
        <w:rPr>
          <w:rFonts w:ascii="Times New Roman" w:eastAsia="Times New Roman" w:hAnsi="Times New Roman" w:cs="Times New Roman"/>
          <w:b/>
          <w:bCs/>
          <w:color w:val="000000"/>
          <w:sz w:val="28"/>
          <w:szCs w:val="28"/>
          <w:u w:val="single"/>
        </w:rPr>
        <w:lastRenderedPageBreak/>
        <w:t>4</w:t>
      </w:r>
      <w:r w:rsidR="00FD7C4E" w:rsidRPr="004B0460">
        <w:rPr>
          <w:rFonts w:ascii="Times New Roman" w:eastAsia="Times New Roman" w:hAnsi="Times New Roman" w:cs="Times New Roman"/>
          <w:b/>
          <w:bCs/>
          <w:color w:val="000000"/>
          <w:sz w:val="28"/>
          <w:szCs w:val="28"/>
          <w:u w:val="single"/>
        </w:rPr>
        <w:t xml:space="preserve">. </w:t>
      </w:r>
      <w:r w:rsidR="00A35108">
        <w:rPr>
          <w:rFonts w:ascii="Times New Roman" w:eastAsia="Times New Roman" w:hAnsi="Times New Roman" w:cs="Times New Roman"/>
          <w:b/>
          <w:bCs/>
          <w:color w:val="000000"/>
          <w:sz w:val="28"/>
          <w:szCs w:val="28"/>
          <w:u w:val="single"/>
        </w:rPr>
        <w:t>Technical Design</w:t>
      </w:r>
    </w:p>
    <w:p w14:paraId="2E6A9943" w14:textId="77777777" w:rsidR="00B46377" w:rsidRDefault="00B46377" w:rsidP="00A35108">
      <w:pPr>
        <w:spacing w:after="0" w:line="240" w:lineRule="auto"/>
        <w:jc w:val="center"/>
        <w:rPr>
          <w:rFonts w:ascii="Times New Roman" w:eastAsia="Times New Roman" w:hAnsi="Times New Roman" w:cs="Times New Roman"/>
          <w:bCs/>
          <w:noProof/>
          <w:color w:val="000000"/>
          <w:sz w:val="24"/>
          <w:szCs w:val="24"/>
        </w:rPr>
      </w:pPr>
    </w:p>
    <w:p w14:paraId="66903EB6" w14:textId="77777777" w:rsidR="00ED7B80" w:rsidRDefault="00ED7B80" w:rsidP="00A35108">
      <w:pPr>
        <w:spacing w:after="0" w:line="240" w:lineRule="auto"/>
        <w:jc w:val="center"/>
        <w:rPr>
          <w:rFonts w:ascii="Times New Roman" w:eastAsia="Times New Roman" w:hAnsi="Times New Roman" w:cs="Times New Roman"/>
          <w:bCs/>
          <w:noProof/>
          <w:color w:val="000000"/>
          <w:sz w:val="24"/>
          <w:szCs w:val="24"/>
        </w:rPr>
      </w:pPr>
    </w:p>
    <w:p w14:paraId="4A86604D" w14:textId="77F4C6DF" w:rsidR="00A35108" w:rsidRPr="00A35108" w:rsidRDefault="00A35108" w:rsidP="00A35108">
      <w:pPr>
        <w:spacing w:after="0" w:line="240" w:lineRule="auto"/>
        <w:jc w:val="center"/>
        <w:rPr>
          <w:rFonts w:ascii="Times New Roman" w:eastAsia="Times New Roman" w:hAnsi="Times New Roman" w:cs="Times New Roman"/>
          <w:bCs/>
          <w:noProof/>
          <w:color w:val="000000"/>
          <w:sz w:val="24"/>
          <w:szCs w:val="24"/>
        </w:rPr>
      </w:pPr>
      <w:r w:rsidRPr="00A35108">
        <w:rPr>
          <w:rFonts w:ascii="Times New Roman" w:eastAsia="Times New Roman" w:hAnsi="Times New Roman" w:cs="Times New Roman"/>
          <w:bCs/>
          <w:noProof/>
          <w:color w:val="000000"/>
          <w:sz w:val="24"/>
          <w:szCs w:val="24"/>
        </w:rPr>
        <w:t>Figure 4.1: Rocket Equipment Layout</w:t>
      </w:r>
    </w:p>
    <w:p w14:paraId="6CE1544A" w14:textId="097E37A1" w:rsidR="00FD7C4E" w:rsidRDefault="00ED7B80" w:rsidP="00FD7C4E">
      <w:pPr>
        <w:spacing w:after="0" w:line="240" w:lineRule="auto"/>
        <w:rPr>
          <w:rFonts w:ascii="Times New Roman" w:eastAsia="Times New Roman" w:hAnsi="Times New Roman" w:cs="Times New Roman"/>
          <w:sz w:val="24"/>
          <w:szCs w:val="24"/>
        </w:rPr>
      </w:pPr>
      <w:r w:rsidRPr="00FD7C4E">
        <w:rPr>
          <w:rFonts w:ascii="Times New Roman" w:eastAsia="Times New Roman" w:hAnsi="Times New Roman" w:cs="Times New Roman"/>
          <w:b/>
          <w:bCs/>
          <w:noProof/>
          <w:color w:val="000000"/>
          <w:sz w:val="24"/>
          <w:szCs w:val="24"/>
        </w:rPr>
        <w:drawing>
          <wp:anchor distT="0" distB="0" distL="114300" distR="114300" simplePos="0" relativeHeight="251665408" behindDoc="0" locked="0" layoutInCell="1" allowOverlap="1" wp14:anchorId="46C2B2D8" wp14:editId="7ABEEC5A">
            <wp:simplePos x="0" y="0"/>
            <wp:positionH relativeFrom="column">
              <wp:posOffset>0</wp:posOffset>
            </wp:positionH>
            <wp:positionV relativeFrom="paragraph">
              <wp:posOffset>184150</wp:posOffset>
            </wp:positionV>
            <wp:extent cx="5943600" cy="609600"/>
            <wp:effectExtent l="25400" t="25400" r="25400" b="25400"/>
            <wp:wrapTopAndBottom/>
            <wp:docPr id="20" name="Picture 20" descr="https://lh5.googleusercontent.com/Nj4e-5mau9YE90IYALguxcJ5cV0RdyOPqxhl2YESs7s3ArYKyPXGkyeIUWk8Nm2hnIbu-1wmWf0m-Ti9jqcWdIVYKWSlYaEZK_Ylsgisko1IdKy2vdv_SB-3A27P4vYp-U5AFt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Nj4e-5mau9YE90IYALguxcJ5cV0RdyOPqxhl2YESs7s3ArYKyPXGkyeIUWk8Nm2hnIbu-1wmWf0m-Ti9jqcWdIVYKWSlYaEZK_Ylsgisko1IdKy2vdv_SB-3A27P4vYp-U5AFt6V"/>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w="25400">
                      <a:solidFill>
                        <a:schemeClr val="tx1"/>
                      </a:solidFill>
                    </a:ln>
                  </pic:spPr>
                </pic:pic>
              </a:graphicData>
            </a:graphic>
            <wp14:sizeRelH relativeFrom="page">
              <wp14:pctWidth>0</wp14:pctWidth>
            </wp14:sizeRelH>
            <wp14:sizeRelV relativeFrom="page">
              <wp14:pctHeight>0</wp14:pctHeight>
            </wp14:sizeRelV>
          </wp:anchor>
        </w:drawing>
      </w:r>
    </w:p>
    <w:p w14:paraId="1B6B862F" w14:textId="77777777" w:rsidR="00184744" w:rsidRPr="00FD7C4E" w:rsidRDefault="00184744" w:rsidP="00FD7C4E">
      <w:pPr>
        <w:spacing w:after="0" w:line="240" w:lineRule="auto"/>
        <w:rPr>
          <w:rFonts w:ascii="Times New Roman" w:eastAsia="Times New Roman" w:hAnsi="Times New Roman" w:cs="Times New Roman"/>
          <w:sz w:val="24"/>
          <w:szCs w:val="24"/>
        </w:rPr>
      </w:pPr>
    </w:p>
    <w:p w14:paraId="070770C0" w14:textId="77777777" w:rsidR="00FD7C4E" w:rsidRDefault="00184744" w:rsidP="00184744">
      <w:pPr>
        <w:spacing w:after="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w:t>
      </w:r>
      <w:r w:rsidR="00FD7C4E" w:rsidRPr="00184744">
        <w:rPr>
          <w:rFonts w:ascii="Times New Roman" w:eastAsia="Times New Roman" w:hAnsi="Times New Roman" w:cs="Times New Roman"/>
          <w:b/>
          <w:bCs/>
          <w:color w:val="000000"/>
          <w:sz w:val="24"/>
          <w:szCs w:val="24"/>
        </w:rPr>
        <w:t>.1 Vehicle Specifications</w:t>
      </w:r>
    </w:p>
    <w:p w14:paraId="437D27A7" w14:textId="77777777" w:rsidR="00184744" w:rsidRDefault="00184744" w:rsidP="00184744">
      <w:pPr>
        <w:spacing w:after="0" w:line="240" w:lineRule="auto"/>
        <w:ind w:left="720"/>
        <w:rPr>
          <w:rFonts w:ascii="Times New Roman" w:eastAsia="Times New Roman" w:hAnsi="Times New Roman" w:cs="Times New Roman"/>
          <w:b/>
          <w:bCs/>
          <w:color w:val="000000"/>
          <w:sz w:val="24"/>
          <w:szCs w:val="24"/>
        </w:rPr>
      </w:pPr>
    </w:p>
    <w:p w14:paraId="33670A76" w14:textId="77777777" w:rsidR="00184744" w:rsidRPr="00184744" w:rsidRDefault="00D56585" w:rsidP="00184744">
      <w:pPr>
        <w:spacing w:after="0" w:line="240" w:lineRule="auto"/>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4.1.1: Rocket Specifications</w:t>
      </w:r>
    </w:p>
    <w:tbl>
      <w:tblPr>
        <w:tblW w:w="9765" w:type="dxa"/>
        <w:jc w:val="center"/>
        <w:tblCellMar>
          <w:top w:w="15" w:type="dxa"/>
          <w:left w:w="15" w:type="dxa"/>
          <w:bottom w:w="15" w:type="dxa"/>
          <w:right w:w="15" w:type="dxa"/>
        </w:tblCellMar>
        <w:tblLook w:val="04A0" w:firstRow="1" w:lastRow="0" w:firstColumn="1" w:lastColumn="0" w:noHBand="0" w:noVBand="1"/>
      </w:tblPr>
      <w:tblGrid>
        <w:gridCol w:w="2106"/>
        <w:gridCol w:w="2489"/>
        <w:gridCol w:w="3233"/>
        <w:gridCol w:w="1937"/>
      </w:tblGrid>
      <w:tr w:rsidR="00021C08" w:rsidRPr="00FD7C4E" w14:paraId="7EF96BAA" w14:textId="77777777" w:rsidTr="00021C08">
        <w:trPr>
          <w:jc w:val="center"/>
        </w:trPr>
        <w:tc>
          <w:tcPr>
            <w:tcW w:w="0" w:type="auto"/>
            <w:tcBorders>
              <w:top w:val="single" w:sz="8" w:space="0" w:color="000000"/>
              <w:bottom w:val="single" w:sz="8" w:space="0" w:color="000000"/>
            </w:tcBorders>
            <w:tcMar>
              <w:top w:w="100" w:type="dxa"/>
              <w:left w:w="100" w:type="dxa"/>
              <w:bottom w:w="100" w:type="dxa"/>
              <w:right w:w="100" w:type="dxa"/>
            </w:tcMar>
            <w:hideMark/>
          </w:tcPr>
          <w:p w14:paraId="5D5FC579" w14:textId="77777777" w:rsidR="00021C08" w:rsidRPr="00ED7B80" w:rsidRDefault="00021C08" w:rsidP="00ED7B80">
            <w:pPr>
              <w:spacing w:after="0" w:line="240" w:lineRule="auto"/>
              <w:rPr>
                <w:rFonts w:ascii="Times New Roman" w:eastAsia="Times New Roman" w:hAnsi="Times New Roman" w:cs="Times New Roman"/>
                <w:b/>
                <w:sz w:val="24"/>
                <w:szCs w:val="24"/>
              </w:rPr>
            </w:pPr>
            <w:r w:rsidRPr="00ED7B80">
              <w:rPr>
                <w:rFonts w:ascii="Times New Roman" w:eastAsia="Times New Roman" w:hAnsi="Times New Roman" w:cs="Times New Roman"/>
                <w:b/>
                <w:color w:val="000000"/>
                <w:sz w:val="24"/>
                <w:szCs w:val="24"/>
              </w:rPr>
              <w:t>Diameter</w:t>
            </w:r>
          </w:p>
        </w:tc>
        <w:tc>
          <w:tcPr>
            <w:tcW w:w="0" w:type="auto"/>
            <w:tcBorders>
              <w:top w:val="single" w:sz="8" w:space="0" w:color="000000"/>
              <w:bottom w:val="single" w:sz="8" w:space="0" w:color="000000"/>
            </w:tcBorders>
          </w:tcPr>
          <w:p w14:paraId="6841F8FD" w14:textId="11DE1F0D" w:rsidR="00021C08" w:rsidRPr="00ED7B80" w:rsidRDefault="00021C08" w:rsidP="00ED7B80">
            <w:pPr>
              <w:spacing w:after="0" w:line="240" w:lineRule="auto"/>
              <w:rPr>
                <w:rFonts w:ascii="Times New Roman" w:eastAsia="Times New Roman" w:hAnsi="Times New Roman" w:cs="Times New Roman"/>
                <w:b/>
                <w:color w:val="000000"/>
                <w:sz w:val="24"/>
                <w:szCs w:val="24"/>
              </w:rPr>
            </w:pPr>
            <w:r w:rsidRPr="00ED7B80">
              <w:rPr>
                <w:rFonts w:ascii="Times New Roman" w:eastAsia="Times New Roman" w:hAnsi="Times New Roman" w:cs="Times New Roman"/>
                <w:b/>
                <w:color w:val="000000"/>
                <w:sz w:val="24"/>
                <w:szCs w:val="24"/>
              </w:rPr>
              <w:t>Total Length</w:t>
            </w:r>
          </w:p>
        </w:tc>
        <w:tc>
          <w:tcPr>
            <w:tcW w:w="0" w:type="auto"/>
            <w:tcBorders>
              <w:top w:val="single" w:sz="8" w:space="0" w:color="000000"/>
              <w:bottom w:val="single" w:sz="8" w:space="0" w:color="000000"/>
            </w:tcBorders>
            <w:tcMar>
              <w:top w:w="100" w:type="dxa"/>
              <w:left w:w="100" w:type="dxa"/>
              <w:bottom w:w="100" w:type="dxa"/>
              <w:right w:w="100" w:type="dxa"/>
            </w:tcMar>
            <w:hideMark/>
          </w:tcPr>
          <w:p w14:paraId="3E27A24D" w14:textId="500B9AE4" w:rsidR="00021C08" w:rsidRPr="00ED7B80" w:rsidRDefault="00021C08" w:rsidP="00ED7B80">
            <w:pPr>
              <w:spacing w:after="0" w:line="240" w:lineRule="auto"/>
              <w:rPr>
                <w:rFonts w:ascii="Times New Roman" w:eastAsia="Times New Roman" w:hAnsi="Times New Roman" w:cs="Times New Roman"/>
                <w:b/>
                <w:sz w:val="24"/>
                <w:szCs w:val="24"/>
              </w:rPr>
            </w:pPr>
            <w:r w:rsidRPr="00ED7B80">
              <w:rPr>
                <w:rFonts w:ascii="Times New Roman" w:eastAsia="Times New Roman" w:hAnsi="Times New Roman" w:cs="Times New Roman"/>
                <w:b/>
                <w:color w:val="000000"/>
                <w:sz w:val="24"/>
                <w:szCs w:val="24"/>
              </w:rPr>
              <w:t>Loaded Weight</w:t>
            </w:r>
          </w:p>
        </w:tc>
        <w:tc>
          <w:tcPr>
            <w:tcW w:w="0" w:type="auto"/>
            <w:tcBorders>
              <w:top w:val="single" w:sz="8" w:space="0" w:color="000000"/>
              <w:bottom w:val="single" w:sz="8" w:space="0" w:color="000000"/>
            </w:tcBorders>
            <w:tcMar>
              <w:top w:w="100" w:type="dxa"/>
              <w:left w:w="100" w:type="dxa"/>
              <w:bottom w:w="100" w:type="dxa"/>
              <w:right w:w="100" w:type="dxa"/>
            </w:tcMar>
            <w:hideMark/>
          </w:tcPr>
          <w:p w14:paraId="118A3AAB" w14:textId="77777777" w:rsidR="00021C08" w:rsidRPr="00ED7B80" w:rsidRDefault="00021C08" w:rsidP="00ED7B80">
            <w:pPr>
              <w:spacing w:after="0" w:line="240" w:lineRule="auto"/>
              <w:rPr>
                <w:rFonts w:ascii="Times New Roman" w:eastAsia="Times New Roman" w:hAnsi="Times New Roman" w:cs="Times New Roman"/>
                <w:b/>
                <w:sz w:val="24"/>
                <w:szCs w:val="24"/>
              </w:rPr>
            </w:pPr>
            <w:r w:rsidRPr="00ED7B80">
              <w:rPr>
                <w:rFonts w:ascii="Times New Roman" w:eastAsia="Times New Roman" w:hAnsi="Times New Roman" w:cs="Times New Roman"/>
                <w:b/>
                <w:color w:val="000000"/>
                <w:sz w:val="24"/>
                <w:szCs w:val="24"/>
              </w:rPr>
              <w:t>Stability</w:t>
            </w:r>
          </w:p>
        </w:tc>
      </w:tr>
      <w:tr w:rsidR="00021C08" w:rsidRPr="00FD7C4E" w14:paraId="6380DB46" w14:textId="77777777" w:rsidTr="00021C08">
        <w:trPr>
          <w:jc w:val="center"/>
        </w:trPr>
        <w:tc>
          <w:tcPr>
            <w:tcW w:w="0" w:type="auto"/>
            <w:tcBorders>
              <w:top w:val="single" w:sz="8" w:space="0" w:color="000000"/>
              <w:bottom w:val="single" w:sz="8" w:space="0" w:color="000000"/>
            </w:tcBorders>
            <w:tcMar>
              <w:top w:w="100" w:type="dxa"/>
              <w:left w:w="100" w:type="dxa"/>
              <w:bottom w:w="100" w:type="dxa"/>
              <w:right w:w="100" w:type="dxa"/>
            </w:tcMar>
            <w:hideMark/>
          </w:tcPr>
          <w:p w14:paraId="5615C838" w14:textId="77777777" w:rsidR="00021C08" w:rsidRPr="00FD7C4E" w:rsidRDefault="00021C08" w:rsidP="00ED7B80">
            <w:pPr>
              <w:spacing w:after="0" w:line="240" w:lineRule="auto"/>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4 in</w:t>
            </w:r>
          </w:p>
        </w:tc>
        <w:tc>
          <w:tcPr>
            <w:tcW w:w="0" w:type="auto"/>
            <w:tcBorders>
              <w:top w:val="single" w:sz="8" w:space="0" w:color="000000"/>
              <w:bottom w:val="single" w:sz="8" w:space="0" w:color="000000"/>
            </w:tcBorders>
          </w:tcPr>
          <w:p w14:paraId="1FD74AC0" w14:textId="115A01B4" w:rsidR="00021C08" w:rsidRPr="00FD7C4E" w:rsidRDefault="00021C08" w:rsidP="00ED7B80">
            <w:pPr>
              <w:spacing w:after="0" w:line="240" w:lineRule="auto"/>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92 in</w:t>
            </w:r>
          </w:p>
        </w:tc>
        <w:tc>
          <w:tcPr>
            <w:tcW w:w="0" w:type="auto"/>
            <w:tcBorders>
              <w:top w:val="single" w:sz="8" w:space="0" w:color="000000"/>
              <w:bottom w:val="single" w:sz="8" w:space="0" w:color="000000"/>
            </w:tcBorders>
            <w:tcMar>
              <w:top w:w="100" w:type="dxa"/>
              <w:left w:w="100" w:type="dxa"/>
              <w:bottom w:w="100" w:type="dxa"/>
              <w:right w:w="100" w:type="dxa"/>
            </w:tcMar>
            <w:hideMark/>
          </w:tcPr>
          <w:p w14:paraId="1CAEFFE3" w14:textId="502AD6F4" w:rsidR="00021C08" w:rsidRPr="00FD7C4E" w:rsidRDefault="00021C08" w:rsidP="00ED7B80">
            <w:pPr>
              <w:spacing w:after="0" w:line="240" w:lineRule="auto"/>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16.75 lb</w:t>
            </w:r>
            <w:r w:rsidR="004202C4">
              <w:rPr>
                <w:rFonts w:ascii="Times New Roman" w:eastAsia="Times New Roman" w:hAnsi="Times New Roman" w:cs="Times New Roman"/>
                <w:color w:val="000000"/>
                <w:sz w:val="24"/>
                <w:szCs w:val="24"/>
              </w:rPr>
              <w:t>.</w:t>
            </w:r>
          </w:p>
        </w:tc>
        <w:tc>
          <w:tcPr>
            <w:tcW w:w="0" w:type="auto"/>
            <w:tcBorders>
              <w:top w:val="single" w:sz="8" w:space="0" w:color="000000"/>
              <w:bottom w:val="single" w:sz="8" w:space="0" w:color="000000"/>
            </w:tcBorders>
            <w:tcMar>
              <w:top w:w="100" w:type="dxa"/>
              <w:left w:w="100" w:type="dxa"/>
              <w:bottom w:w="100" w:type="dxa"/>
              <w:right w:w="100" w:type="dxa"/>
            </w:tcMar>
            <w:hideMark/>
          </w:tcPr>
          <w:p w14:paraId="009B5E64" w14:textId="77777777" w:rsidR="00021C08" w:rsidRPr="00FD7C4E" w:rsidRDefault="00021C08" w:rsidP="00ED7B80">
            <w:pPr>
              <w:spacing w:after="0" w:line="240" w:lineRule="auto"/>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3.04 cal</w:t>
            </w:r>
          </w:p>
        </w:tc>
      </w:tr>
    </w:tbl>
    <w:p w14:paraId="6168E811"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109BBF1A" w14:textId="72EA4F26"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airframe will be made of G12 fiberglass. This was chosen because fiberglass is </w:t>
      </w:r>
      <w:r w:rsidR="00F01C27">
        <w:rPr>
          <w:rFonts w:ascii="Times New Roman" w:eastAsia="Times New Roman" w:hAnsi="Times New Roman" w:cs="Times New Roman"/>
          <w:color w:val="000000"/>
          <w:sz w:val="24"/>
          <w:szCs w:val="24"/>
        </w:rPr>
        <w:t>inexpensive</w:t>
      </w:r>
      <w:r w:rsidRPr="00FD7C4E">
        <w:rPr>
          <w:rFonts w:ascii="Times New Roman" w:eastAsia="Times New Roman" w:hAnsi="Times New Roman" w:cs="Times New Roman"/>
          <w:color w:val="000000"/>
          <w:sz w:val="24"/>
          <w:szCs w:val="24"/>
        </w:rPr>
        <w:t xml:space="preserve"> and easy to acquire while still being a strong and effective material for rockets of this size. </w:t>
      </w:r>
      <w:r w:rsidR="003F0BA9">
        <w:rPr>
          <w:rFonts w:ascii="Times New Roman" w:eastAsia="Times New Roman" w:hAnsi="Times New Roman" w:cs="Times New Roman"/>
          <w:color w:val="000000"/>
          <w:sz w:val="24"/>
          <w:szCs w:val="24"/>
        </w:rPr>
        <w:t xml:space="preserve">Using a fiberglass airframe has the additional advantage of being RF transparent. </w:t>
      </w:r>
      <w:r w:rsidRPr="00FD7C4E">
        <w:rPr>
          <w:rFonts w:ascii="Times New Roman" w:eastAsia="Times New Roman" w:hAnsi="Times New Roman" w:cs="Times New Roman"/>
          <w:color w:val="000000"/>
          <w:sz w:val="24"/>
          <w:szCs w:val="24"/>
        </w:rPr>
        <w:t>The airframe will consist of four components: the nose cone, the payload bay, the recovery bay and the motor bay. The nose cone will house the competition altimeter and the tracking device, the payload bay holds the payload and its deployment system, the recovery bay holds the drogue and main chutes with the recovery electronics and the motor bay will contain the rocket motor.</w:t>
      </w:r>
    </w:p>
    <w:p w14:paraId="41FF03A4"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6F3B7115" w14:textId="547AE4C1"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design is based around the 4” Fiberglass Mad Dog DD rocket frame from Mad Cow Rocketry. The use of a kit airframe give</w:t>
      </w:r>
      <w:r w:rsidR="00ED7B80">
        <w:rPr>
          <w:rFonts w:ascii="Times New Roman" w:eastAsia="Times New Roman" w:hAnsi="Times New Roman" w:cs="Times New Roman"/>
          <w:color w:val="000000"/>
          <w:sz w:val="24"/>
          <w:szCs w:val="24"/>
        </w:rPr>
        <w:t>s</w:t>
      </w:r>
      <w:r w:rsidRPr="00FD7C4E">
        <w:rPr>
          <w:rFonts w:ascii="Times New Roman" w:eastAsia="Times New Roman" w:hAnsi="Times New Roman" w:cs="Times New Roman"/>
          <w:color w:val="000000"/>
          <w:sz w:val="24"/>
          <w:szCs w:val="24"/>
        </w:rPr>
        <w:t xml:space="preserve"> the team more time to focus on the payload and other components of the rocket. This frame will be modified by cutting the 48” bay in half to allow for our recovery system. </w:t>
      </w:r>
      <w:r w:rsidR="00F01C27">
        <w:rPr>
          <w:rFonts w:ascii="Times New Roman" w:eastAsia="Times New Roman" w:hAnsi="Times New Roman" w:cs="Times New Roman"/>
          <w:color w:val="000000"/>
          <w:sz w:val="24"/>
          <w:szCs w:val="24"/>
        </w:rPr>
        <w:t xml:space="preserve">Having the payload exit the rocket away from the parachute deployment helps to mitigate issues of parachute entanglement. </w:t>
      </w:r>
      <w:r w:rsidRPr="00FD7C4E">
        <w:rPr>
          <w:rFonts w:ascii="Times New Roman" w:eastAsia="Times New Roman" w:hAnsi="Times New Roman" w:cs="Times New Roman"/>
          <w:color w:val="000000"/>
          <w:sz w:val="24"/>
          <w:szCs w:val="24"/>
        </w:rPr>
        <w:t xml:space="preserve">In addition the fins of the rocket may be redesigned to meet the target altitude while </w:t>
      </w:r>
      <w:r w:rsidR="00ED7B80">
        <w:rPr>
          <w:rFonts w:ascii="Times New Roman" w:eastAsia="Times New Roman" w:hAnsi="Times New Roman" w:cs="Times New Roman"/>
          <w:color w:val="000000"/>
          <w:sz w:val="24"/>
          <w:szCs w:val="24"/>
        </w:rPr>
        <w:t>ensuring stability</w:t>
      </w:r>
      <w:r w:rsidRPr="00FD7C4E">
        <w:rPr>
          <w:rFonts w:ascii="Times New Roman" w:eastAsia="Times New Roman" w:hAnsi="Times New Roman" w:cs="Times New Roman"/>
          <w:color w:val="000000"/>
          <w:sz w:val="24"/>
          <w:szCs w:val="24"/>
        </w:rPr>
        <w:t>.</w:t>
      </w:r>
    </w:p>
    <w:p w14:paraId="566E2FE8"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5C30CC18" w14:textId="4C4FB48C"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stability of the rocket was</w:t>
      </w:r>
      <w:r w:rsidR="00895BB5">
        <w:rPr>
          <w:rFonts w:ascii="Times New Roman" w:eastAsia="Times New Roman" w:hAnsi="Times New Roman" w:cs="Times New Roman"/>
          <w:color w:val="000000"/>
          <w:sz w:val="24"/>
          <w:szCs w:val="24"/>
        </w:rPr>
        <w:t xml:space="preserve"> determined using an OpenRocket</w:t>
      </w:r>
      <w:r w:rsidRPr="00FD7C4E">
        <w:rPr>
          <w:rFonts w:ascii="Times New Roman" w:eastAsia="Times New Roman" w:hAnsi="Times New Roman" w:cs="Times New Roman"/>
          <w:color w:val="000000"/>
          <w:sz w:val="24"/>
          <w:szCs w:val="24"/>
        </w:rPr>
        <w:t xml:space="preserve"> simulation</w:t>
      </w:r>
      <w:r w:rsidR="0058660B">
        <w:rPr>
          <w:rFonts w:ascii="Times New Roman" w:eastAsia="Times New Roman" w:hAnsi="Times New Roman" w:cs="Times New Roman"/>
          <w:color w:val="000000"/>
          <w:sz w:val="24"/>
          <w:szCs w:val="24"/>
        </w:rPr>
        <w:t xml:space="preserve"> as shown in Figure 4.1.1</w:t>
      </w:r>
      <w:r w:rsidRPr="00FD7C4E">
        <w:rPr>
          <w:rFonts w:ascii="Times New Roman" w:eastAsia="Times New Roman" w:hAnsi="Times New Roman" w:cs="Times New Roman"/>
          <w:color w:val="000000"/>
          <w:sz w:val="24"/>
          <w:szCs w:val="24"/>
        </w:rPr>
        <w:t>. As the design develops</w:t>
      </w:r>
      <w:r w:rsidR="00ED7B80">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the stability will be checked using this method. </w:t>
      </w:r>
      <w:r w:rsidR="00895BB5">
        <w:rPr>
          <w:rFonts w:ascii="Times New Roman" w:eastAsia="Times New Roman" w:hAnsi="Times New Roman" w:cs="Times New Roman"/>
          <w:color w:val="000000"/>
          <w:sz w:val="24"/>
          <w:szCs w:val="24"/>
        </w:rPr>
        <w:t>In addition, the final configuration of the rocket will be balanced on a fulcrum to verify the actual center of gravity of the rocket.</w:t>
      </w:r>
    </w:p>
    <w:p w14:paraId="57129560" w14:textId="106CD98B" w:rsidR="00FD7C4E" w:rsidRPr="00FD7C4E" w:rsidRDefault="0058660B" w:rsidP="00D80931">
      <w:pPr>
        <w:spacing w:after="24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4C872E44" wp14:editId="5D2D5DF9">
            <wp:simplePos x="0" y="0"/>
            <wp:positionH relativeFrom="column">
              <wp:posOffset>228600</wp:posOffset>
            </wp:positionH>
            <wp:positionV relativeFrom="paragraph">
              <wp:posOffset>342900</wp:posOffset>
            </wp:positionV>
            <wp:extent cx="5600700" cy="2804795"/>
            <wp:effectExtent l="25400" t="25400" r="38100" b="14605"/>
            <wp:wrapTopAndBottom/>
            <wp:docPr id="21" name="Picture 21" descr="https://lh3.googleusercontent.com/ZIhxMRkhVegqRb954lZJBqqPWcxyVh6F7lHhqIolw4YFynWCLXmss9Ja-OasGVF1xTQqGIXGcMxYKts0XcOTLGqhIrvmV7gMKw4U_Ia22uTW9CbpjB0oYcqZc_PZzzu9v2tfn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ZIhxMRkhVegqRb954lZJBqqPWcxyVh6F7lHhqIolw4YFynWCLXmss9Ja-OasGVF1xTQqGIXGcMxYKts0XcOTLGqhIrvmV7gMKw4U_Ia22uTW9CbpjB0oYcqZc_PZzzu9v2tfn0b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2804795"/>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Figure 4.1.1</w:t>
      </w:r>
      <w:r w:rsidR="00D80931">
        <w:rPr>
          <w:rFonts w:ascii="Times New Roman" w:eastAsia="Times New Roman" w:hAnsi="Times New Roman" w:cs="Times New Roman"/>
          <w:sz w:val="24"/>
          <w:szCs w:val="24"/>
        </w:rPr>
        <w:t>: Rocket Stability</w:t>
      </w:r>
      <w:r w:rsidR="00FD7C4E" w:rsidRPr="00FD7C4E">
        <w:rPr>
          <w:rFonts w:ascii="Times New Roman" w:eastAsia="Times New Roman" w:hAnsi="Times New Roman" w:cs="Times New Roman"/>
          <w:sz w:val="24"/>
          <w:szCs w:val="24"/>
        </w:rPr>
        <w:br/>
      </w:r>
    </w:p>
    <w:p w14:paraId="7EF969D9"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motor section of the rocket consists of the motor mount tube and the fins. The motor mount will be made from fiberglass and use fiberglass centering rings. The bottom of the tube will use a screwed on aluminum engine retainer to hold the motor in throughout the flight. Three fins will be used that are attached by sliding into a slot in the body and are then epoxied in place.</w:t>
      </w:r>
    </w:p>
    <w:p w14:paraId="415EB234"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68E73ED8" w14:textId="4A71EA00"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recovery bay holds all of the components of the rocket needed for recovery. This includes the drogue chute, main chute, the recovery avionics and ejection systems for both chutes. This section will separate first from the motor section to deploy t</w:t>
      </w:r>
      <w:r w:rsidR="00B636BE">
        <w:rPr>
          <w:rFonts w:ascii="Times New Roman" w:eastAsia="Times New Roman" w:hAnsi="Times New Roman" w:cs="Times New Roman"/>
          <w:color w:val="000000"/>
          <w:sz w:val="24"/>
          <w:szCs w:val="24"/>
        </w:rPr>
        <w:t>he drogue chute at apogee. The m</w:t>
      </w:r>
      <w:r w:rsidRPr="00FD7C4E">
        <w:rPr>
          <w:rFonts w:ascii="Times New Roman" w:eastAsia="Times New Roman" w:hAnsi="Times New Roman" w:cs="Times New Roman"/>
          <w:color w:val="000000"/>
          <w:sz w:val="24"/>
          <w:szCs w:val="24"/>
        </w:rPr>
        <w:t>ain chute will then deploy at a lower altitude and separate the recovery section from the payload bay.</w:t>
      </w:r>
    </w:p>
    <w:p w14:paraId="0A62C907"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0AC6BBE2" w14:textId="4D8E901E"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payload bay contains </w:t>
      </w:r>
      <w:r w:rsidR="00B636BE">
        <w:rPr>
          <w:rFonts w:ascii="Times New Roman" w:eastAsia="Times New Roman" w:hAnsi="Times New Roman" w:cs="Times New Roman"/>
          <w:color w:val="000000"/>
          <w:sz w:val="24"/>
          <w:szCs w:val="24"/>
        </w:rPr>
        <w:t>the</w:t>
      </w:r>
      <w:r w:rsidRPr="00FD7C4E">
        <w:rPr>
          <w:rFonts w:ascii="Times New Roman" w:eastAsia="Times New Roman" w:hAnsi="Times New Roman" w:cs="Times New Roman"/>
          <w:color w:val="000000"/>
          <w:sz w:val="24"/>
          <w:szCs w:val="24"/>
        </w:rPr>
        <w:t xml:space="preserve"> rover and the necessary equipment to deploy the rover from the body of the rocket. This section will eject the nose cone in order to push the rover out. </w:t>
      </w:r>
    </w:p>
    <w:p w14:paraId="15867824" w14:textId="30ED732A" w:rsidR="00FD7C4E" w:rsidRPr="00FD7C4E" w:rsidRDefault="00FD7C4E" w:rsidP="00FD7C4E">
      <w:pPr>
        <w:spacing w:after="0" w:line="240" w:lineRule="auto"/>
        <w:rPr>
          <w:rFonts w:ascii="Times New Roman" w:eastAsia="Times New Roman" w:hAnsi="Times New Roman" w:cs="Times New Roman"/>
          <w:sz w:val="24"/>
          <w:szCs w:val="24"/>
        </w:rPr>
      </w:pPr>
    </w:p>
    <w:p w14:paraId="62BBC3F5" w14:textId="77777777" w:rsidR="00FD7C4E" w:rsidRPr="00FD7C4E" w:rsidRDefault="00A642B7" w:rsidP="00B636BE">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4</w:t>
      </w:r>
      <w:r w:rsidR="00FD7C4E" w:rsidRPr="00FD7C4E">
        <w:rPr>
          <w:rFonts w:ascii="Times New Roman" w:eastAsia="Times New Roman" w:hAnsi="Times New Roman" w:cs="Times New Roman"/>
          <w:b/>
          <w:bCs/>
          <w:color w:val="000000"/>
          <w:sz w:val="24"/>
          <w:szCs w:val="24"/>
        </w:rPr>
        <w:t>.2 Projected Altitude</w:t>
      </w:r>
    </w:p>
    <w:p w14:paraId="585987C3"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7D47621B" w14:textId="5D2D933C" w:rsidR="00413F98" w:rsidRPr="00413F98" w:rsidRDefault="00413F98" w:rsidP="00413F98">
      <w:pPr>
        <w:spacing w:after="0" w:line="240" w:lineRule="auto"/>
        <w:ind w:left="720"/>
        <w:rPr>
          <w:rFonts w:ascii="Times" w:eastAsia="Times New Roman" w:hAnsi="Times" w:cs="Times New Roman"/>
          <w:sz w:val="20"/>
          <w:szCs w:val="20"/>
        </w:rPr>
      </w:pPr>
      <w:r w:rsidRPr="00413F98">
        <w:rPr>
          <w:rFonts w:ascii="Times New Roman" w:eastAsia="Times New Roman" w:hAnsi="Times New Roman" w:cs="Times New Roman"/>
          <w:color w:val="000000"/>
          <w:sz w:val="24"/>
          <w:szCs w:val="24"/>
        </w:rPr>
        <w:t xml:space="preserve">An OpenRocket simulation was used to determine the projected altitude of the rocket. For the proposed design it was found that the maximum altitude will be at 5048 ft. with a wind speed of 5mph and 5033 ft. with a wind speed of 10 mph. In addition the angle of the launch can change the altitude by up to 40 feet.  These values will be verified for the full-scale test launch. </w:t>
      </w:r>
      <w:r>
        <w:rPr>
          <w:rFonts w:ascii="Times New Roman" w:eastAsia="Times New Roman" w:hAnsi="Times New Roman" w:cs="Times New Roman"/>
          <w:color w:val="000000"/>
          <w:sz w:val="24"/>
          <w:szCs w:val="24"/>
        </w:rPr>
        <w:t>Wind speeds will be monitored as the flight approaches.</w:t>
      </w:r>
    </w:p>
    <w:p w14:paraId="1D127946" w14:textId="77777777" w:rsidR="009C3E69" w:rsidRDefault="009C3E69" w:rsidP="00FD7C4E">
      <w:pPr>
        <w:spacing w:after="0" w:line="240" w:lineRule="auto"/>
        <w:rPr>
          <w:rFonts w:ascii="Times New Roman" w:eastAsia="Times New Roman" w:hAnsi="Times New Roman" w:cs="Times New Roman"/>
          <w:b/>
          <w:bCs/>
          <w:color w:val="000000"/>
          <w:sz w:val="24"/>
          <w:szCs w:val="24"/>
        </w:rPr>
      </w:pPr>
    </w:p>
    <w:p w14:paraId="2735C9C9" w14:textId="558AF072" w:rsidR="00413F98" w:rsidRDefault="00A642B7" w:rsidP="00413F98">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4</w:t>
      </w:r>
      <w:r w:rsidR="00FD7C4E" w:rsidRPr="00FD7C4E">
        <w:rPr>
          <w:rFonts w:ascii="Times New Roman" w:eastAsia="Times New Roman" w:hAnsi="Times New Roman" w:cs="Times New Roman"/>
          <w:b/>
          <w:bCs/>
          <w:color w:val="000000"/>
          <w:sz w:val="24"/>
          <w:szCs w:val="24"/>
        </w:rPr>
        <w:t>.3 Parachute System</w:t>
      </w:r>
    </w:p>
    <w:p w14:paraId="4E3729BE" w14:textId="77777777" w:rsidR="00413F98" w:rsidRPr="00FD7C4E" w:rsidRDefault="00413F98" w:rsidP="00413F98">
      <w:pPr>
        <w:spacing w:after="0" w:line="240" w:lineRule="auto"/>
        <w:ind w:firstLine="720"/>
        <w:rPr>
          <w:rFonts w:ascii="Times New Roman" w:eastAsia="Times New Roman" w:hAnsi="Times New Roman" w:cs="Times New Roman"/>
          <w:sz w:val="24"/>
          <w:szCs w:val="24"/>
        </w:rPr>
      </w:pPr>
    </w:p>
    <w:p w14:paraId="57F9BE57" w14:textId="47305D40"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recovery system utilizes a two-stage parachute deployment for both the main and drogue parachutes: ejection charges separate the airframe sections in the first stage, and </w:t>
      </w:r>
      <w:r w:rsidRPr="00FD7C4E">
        <w:rPr>
          <w:rFonts w:ascii="Times New Roman" w:eastAsia="Times New Roman" w:hAnsi="Times New Roman" w:cs="Times New Roman"/>
          <w:color w:val="000000"/>
          <w:sz w:val="24"/>
          <w:szCs w:val="24"/>
        </w:rPr>
        <w:lastRenderedPageBreak/>
        <w:t>the parachutes deploy to slow the rocket’s descent velocity and control its stabilization in the second stage. The drogue chute launches at</w:t>
      </w:r>
      <w:r w:rsidR="00B636BE">
        <w:rPr>
          <w:rFonts w:ascii="Times New Roman" w:eastAsia="Times New Roman" w:hAnsi="Times New Roman" w:cs="Times New Roman"/>
          <w:color w:val="000000"/>
          <w:sz w:val="24"/>
          <w:szCs w:val="24"/>
        </w:rPr>
        <w:t xml:space="preserve"> the apogee altitude of 5280 ft.</w:t>
      </w:r>
      <w:r w:rsidRPr="00FD7C4E">
        <w:rPr>
          <w:rFonts w:ascii="Times New Roman" w:eastAsia="Times New Roman" w:hAnsi="Times New Roman" w:cs="Times New Roman"/>
          <w:color w:val="000000"/>
          <w:sz w:val="24"/>
          <w:szCs w:val="24"/>
        </w:rPr>
        <w:t xml:space="preserve"> AGL to stabilize the rocket during its initial descent and the main chute </w:t>
      </w:r>
      <w:r w:rsidR="00B636BE">
        <w:rPr>
          <w:rFonts w:ascii="Times New Roman" w:eastAsia="Times New Roman" w:hAnsi="Times New Roman" w:cs="Times New Roman"/>
          <w:color w:val="000000"/>
          <w:sz w:val="24"/>
          <w:szCs w:val="24"/>
        </w:rPr>
        <w:t>deploys at an altitude of 750 ft.</w:t>
      </w:r>
      <w:r w:rsidRPr="00FD7C4E">
        <w:rPr>
          <w:rFonts w:ascii="Times New Roman" w:eastAsia="Times New Roman" w:hAnsi="Times New Roman" w:cs="Times New Roman"/>
          <w:color w:val="000000"/>
          <w:sz w:val="24"/>
          <w:szCs w:val="24"/>
        </w:rPr>
        <w:t xml:space="preserve"> AGL to slow the rocket to a safe landing velocity.</w:t>
      </w:r>
    </w:p>
    <w:p w14:paraId="2307F2BD"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02F7FC0E" w14:textId="24C987CA"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drogue parachute was selected to hav</w:t>
      </w:r>
      <w:r w:rsidR="00B636BE">
        <w:rPr>
          <w:rFonts w:ascii="Times New Roman" w:eastAsia="Times New Roman" w:hAnsi="Times New Roman" w:cs="Times New Roman"/>
          <w:color w:val="000000"/>
          <w:sz w:val="24"/>
          <w:szCs w:val="24"/>
        </w:rPr>
        <w:t xml:space="preserve">e a terminal velocity of 75 </w:t>
      </w:r>
      <m:oMath>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ft.</m:t>
            </m:r>
          </m:num>
          <m:den>
            <m:r>
              <w:rPr>
                <w:rFonts w:ascii="Cambria Math" w:eastAsia="Times New Roman" w:hAnsi="Cambria Math" w:cs="Times New Roman"/>
                <w:color w:val="000000"/>
                <w:sz w:val="24"/>
                <w:szCs w:val="24"/>
              </w:rPr>
              <m:t>s</m:t>
            </m:r>
          </m:den>
        </m:f>
      </m:oMath>
      <w:r w:rsidR="00B636BE">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which will allow the rocket to fall quickly in a stable trajectory in order to keep the recovery </w:t>
      </w:r>
      <w:r w:rsidR="00B636BE">
        <w:rPr>
          <w:rFonts w:ascii="Times New Roman" w:eastAsia="Times New Roman" w:hAnsi="Times New Roman" w:cs="Times New Roman"/>
          <w:color w:val="000000"/>
          <w:sz w:val="24"/>
          <w:szCs w:val="24"/>
        </w:rPr>
        <w:t>area within the required 2500 ft.</w:t>
      </w:r>
      <w:r w:rsidRPr="00FD7C4E">
        <w:rPr>
          <w:rFonts w:ascii="Times New Roman" w:eastAsia="Times New Roman" w:hAnsi="Times New Roman" w:cs="Times New Roman"/>
          <w:color w:val="000000"/>
          <w:sz w:val="24"/>
          <w:szCs w:val="24"/>
        </w:rPr>
        <w:t xml:space="preserve"> radius. The velocity of the main parachute was selected to keep the kinetic energy of the entire assembly under the required 75 ft</w:t>
      </w:r>
      <w:r w:rsidR="00B636BE">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-lbf so that the rocket could be recovered in one section. The resulting terminal velocity chosen was 15 </w:t>
      </w:r>
      <m:oMath>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ft.</m:t>
            </m:r>
          </m:num>
          <m:den>
            <m:r>
              <w:rPr>
                <w:rFonts w:ascii="Cambria Math" w:eastAsia="Times New Roman" w:hAnsi="Cambria Math" w:cs="Times New Roman"/>
                <w:color w:val="000000"/>
                <w:sz w:val="24"/>
                <w:szCs w:val="24"/>
              </w:rPr>
              <m:t>s</m:t>
            </m:r>
          </m:den>
        </m:f>
      </m:oMath>
      <w:r w:rsidR="00B636BE">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which would give the assembly </w:t>
      </w:r>
      <w:r w:rsidR="00B636BE">
        <w:rPr>
          <w:rFonts w:ascii="Times New Roman" w:eastAsia="Times New Roman" w:hAnsi="Times New Roman" w:cs="Times New Roman"/>
          <w:color w:val="000000"/>
          <w:sz w:val="24"/>
          <w:szCs w:val="24"/>
        </w:rPr>
        <w:t>a maximum kinetic energy</w:t>
      </w:r>
      <w:r w:rsidR="0066755F">
        <w:rPr>
          <w:rFonts w:ascii="Times New Roman" w:eastAsia="Times New Roman" w:hAnsi="Times New Roman" w:cs="Times New Roman"/>
          <w:color w:val="000000"/>
          <w:sz w:val="24"/>
          <w:szCs w:val="24"/>
        </w:rPr>
        <w:t xml:space="preserve"> of 61.54</w:t>
      </w:r>
      <w:r w:rsidRPr="00FD7C4E">
        <w:rPr>
          <w:rFonts w:ascii="Times New Roman" w:eastAsia="Times New Roman" w:hAnsi="Times New Roman" w:cs="Times New Roman"/>
          <w:color w:val="000000"/>
          <w:sz w:val="24"/>
          <w:szCs w:val="24"/>
        </w:rPr>
        <w:t xml:space="preserve"> ft</w:t>
      </w:r>
      <w:r w:rsidR="00B636BE">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-lbf at landing.</w:t>
      </w:r>
    </w:p>
    <w:p w14:paraId="7E8D4BD2"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0DA2B3FA" w14:textId="0C4AA6B8"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 toroidal canopy shape was selected for the main and drogue parachutes due to its increased packing de</w:t>
      </w:r>
      <w:r w:rsidR="00895BB5">
        <w:rPr>
          <w:rFonts w:ascii="Times New Roman" w:eastAsia="Times New Roman" w:hAnsi="Times New Roman" w:cs="Times New Roman"/>
          <w:color w:val="000000"/>
          <w:sz w:val="24"/>
          <w:szCs w:val="24"/>
        </w:rPr>
        <w:t>nsity and drag coefficient (~2.2</w:t>
      </w:r>
      <w:r w:rsidRPr="00FD7C4E">
        <w:rPr>
          <w:rFonts w:ascii="Times New Roman" w:eastAsia="Times New Roman" w:hAnsi="Times New Roman" w:cs="Times New Roman"/>
          <w:color w:val="000000"/>
          <w:sz w:val="24"/>
          <w:szCs w:val="24"/>
        </w:rPr>
        <w:t>) compared to the other shapes. Manufacturing complexity is offset by having</w:t>
      </w:r>
      <w:r w:rsidR="00B636BE">
        <w:rPr>
          <w:rFonts w:ascii="Times New Roman" w:eastAsia="Times New Roman" w:hAnsi="Times New Roman" w:cs="Times New Roman"/>
          <w:color w:val="000000"/>
          <w:sz w:val="24"/>
          <w:szCs w:val="24"/>
        </w:rPr>
        <w:t xml:space="preserve"> the </w:t>
      </w:r>
      <w:r w:rsidRPr="00FD7C4E">
        <w:rPr>
          <w:rFonts w:ascii="Times New Roman" w:eastAsia="Times New Roman" w:hAnsi="Times New Roman" w:cs="Times New Roman"/>
          <w:color w:val="000000"/>
          <w:sz w:val="24"/>
          <w:szCs w:val="24"/>
        </w:rPr>
        <w:t xml:space="preserve">manufacturing experience from </w:t>
      </w:r>
      <w:r w:rsidR="00B636BE">
        <w:rPr>
          <w:rFonts w:ascii="Times New Roman" w:eastAsia="Times New Roman" w:hAnsi="Times New Roman" w:cs="Times New Roman"/>
          <w:color w:val="000000"/>
          <w:sz w:val="24"/>
          <w:szCs w:val="24"/>
        </w:rPr>
        <w:t xml:space="preserve">OSRT in </w:t>
      </w:r>
      <w:r w:rsidRPr="00FD7C4E">
        <w:rPr>
          <w:rFonts w:ascii="Times New Roman" w:eastAsia="Times New Roman" w:hAnsi="Times New Roman" w:cs="Times New Roman"/>
          <w:color w:val="000000"/>
          <w:sz w:val="24"/>
          <w:szCs w:val="24"/>
        </w:rPr>
        <w:t>making toroidal canopies in past years.  </w:t>
      </w:r>
    </w:p>
    <w:p w14:paraId="35DF2B9A"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4D988C1C"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Both parachutes are manufactured using 12 identical gores and 24 shroud lines. The outer shroud lines measure 120% of the outer diameter in length and the inner shrouds measure 27% the outer diameter in length for both parachutes, and are made from 550 lb Paracord. The parachute gores are made from Ripstop Nylon and joined together with size E Nylon thread.</w:t>
      </w:r>
    </w:p>
    <w:p w14:paraId="7043EDDA"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7908C2AC" w14:textId="7B01DB4D" w:rsidR="00FD7C4E" w:rsidRDefault="00FD7C4E" w:rsidP="00A642B7">
      <w:pPr>
        <w:spacing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To solve for the diameters, the desired velocities were input into the drag force </w:t>
      </w:r>
      <w:r w:rsidR="00B636BE">
        <w:rPr>
          <w:rFonts w:ascii="Times New Roman" w:eastAsia="Times New Roman" w:hAnsi="Times New Roman" w:cs="Times New Roman"/>
          <w:color w:val="000000"/>
          <w:sz w:val="24"/>
          <w:szCs w:val="24"/>
        </w:rPr>
        <w:t>Equation 4.3.1</w:t>
      </w:r>
      <w:r w:rsidRPr="00FD7C4E">
        <w:rPr>
          <w:rFonts w:ascii="Times New Roman" w:eastAsia="Times New Roman" w:hAnsi="Times New Roman" w:cs="Times New Roman"/>
          <w:color w:val="000000"/>
          <w:sz w:val="24"/>
          <w:szCs w:val="24"/>
        </w:rPr>
        <w:t>.</w:t>
      </w:r>
    </w:p>
    <w:p w14:paraId="602131B3" w14:textId="4EE99A27" w:rsidR="00A642B7" w:rsidRPr="00FD7C4E" w:rsidRDefault="00895BB5" w:rsidP="00A642B7">
      <w:pPr>
        <w:spacing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net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w</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=mg-</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r>
          <w:rPr>
            <w:rFonts w:ascii="Cambria Math" w:eastAsia="Times New Roman" w:hAnsi="Cambria Math" w:cs="Times New Roman"/>
            <w:sz w:val="24"/>
            <w:szCs w:val="24"/>
          </w:rPr>
          <m:t>ρ</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A</m:t>
        </m:r>
      </m:oMath>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B636BE">
        <w:rPr>
          <w:rFonts w:ascii="Times New Roman" w:eastAsia="Times New Roman" w:hAnsi="Times New Roman" w:cs="Times New Roman"/>
          <w:sz w:val="24"/>
          <w:szCs w:val="24"/>
        </w:rPr>
        <w:t>(Equation 4.3.1)</w:t>
      </w:r>
    </w:p>
    <w:p w14:paraId="747C8B8C" w14:textId="13BB7F2A" w:rsidR="00FD7C4E" w:rsidRDefault="00FD7C4E" w:rsidP="00A642B7">
      <w:pPr>
        <w:spacing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Where ρ is air density, v is relative velocity, C</w:t>
      </w:r>
      <w:r w:rsidRPr="00FD7C4E">
        <w:rPr>
          <w:rFonts w:ascii="Times New Roman" w:eastAsia="Times New Roman" w:hAnsi="Times New Roman" w:cs="Times New Roman"/>
          <w:color w:val="000000"/>
          <w:sz w:val="14"/>
          <w:szCs w:val="14"/>
          <w:vertAlign w:val="subscript"/>
        </w:rPr>
        <w:t>d</w:t>
      </w:r>
      <w:r w:rsidRPr="00FD7C4E">
        <w:rPr>
          <w:rFonts w:ascii="Times New Roman" w:eastAsia="Times New Roman" w:hAnsi="Times New Roman" w:cs="Times New Roman"/>
          <w:color w:val="000000"/>
          <w:sz w:val="24"/>
          <w:szCs w:val="24"/>
        </w:rPr>
        <w:t xml:space="preserve"> is the drag coefficient, and A is the parachute’s cross-sectional area. Air density at a given altitude was calculated with the barometric formula for density which</w:t>
      </w:r>
      <w:r w:rsidR="00B636BE">
        <w:rPr>
          <w:rFonts w:ascii="Times New Roman" w:eastAsia="Times New Roman" w:hAnsi="Times New Roman" w:cs="Times New Roman"/>
          <w:color w:val="000000"/>
          <w:sz w:val="24"/>
          <w:szCs w:val="24"/>
        </w:rPr>
        <w:t xml:space="preserve"> accounts for the lapse rate in Equation 4.3.2.</w:t>
      </w:r>
    </w:p>
    <w:p w14:paraId="69026CCC" w14:textId="062C8D02" w:rsidR="00BF1904" w:rsidRPr="00FD7C4E" w:rsidRDefault="00BF1904" w:rsidP="00BF1904">
      <w:pPr>
        <w:spacing w:line="240" w:lineRule="auto"/>
        <w:ind w:left="72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h</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ρ</m:t>
            </m:r>
          </m:e>
          <m:sub>
            <m:r>
              <w:rPr>
                <w:rFonts w:ascii="Cambria Math" w:eastAsia="Times New Roman" w:hAnsi="Cambria Math" w:cs="Times New Roman"/>
                <w:sz w:val="24"/>
                <w:szCs w:val="24"/>
              </w:rPr>
              <m:t>0</m:t>
            </m:r>
          </m:sub>
        </m:sSub>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b</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b</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h-</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b</m:t>
                        </m:r>
                      </m:sub>
                    </m:sSub>
                  </m:e>
                </m:d>
              </m:den>
            </m:f>
            <m:r>
              <w:rPr>
                <w:rFonts w:ascii="Cambria Math" w:eastAsia="Times New Roman" w:hAnsi="Cambria Math" w:cs="Times New Roman"/>
                <w:sz w:val="24"/>
                <w:szCs w:val="24"/>
              </w:rPr>
              <m:t>]</m:t>
            </m:r>
          </m:e>
          <m:sup>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m:t>
                </m:r>
              </m:num>
              <m:den>
                <m:r>
                  <w:rPr>
                    <w:rFonts w:ascii="Cambria Math" w:eastAsia="Times New Roman" w:hAnsi="Cambria Math" w:cs="Times New Roman"/>
                    <w:sz w:val="24"/>
                    <w:szCs w:val="24"/>
                  </w:rPr>
                  <m:t>R*</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m:t>
                    </m:r>
                  </m:sub>
                </m:sSub>
              </m:den>
            </m:f>
            <m:r>
              <w:rPr>
                <w:rFonts w:ascii="Cambria Math" w:eastAsia="Times New Roman" w:hAnsi="Cambria Math" w:cs="Times New Roman"/>
                <w:sz w:val="24"/>
                <w:szCs w:val="24"/>
              </w:rPr>
              <m:t>)</m:t>
            </m:r>
          </m:sup>
        </m:sSup>
      </m:oMath>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B636BE">
        <w:rPr>
          <w:rFonts w:ascii="Times New Roman" w:eastAsia="Times New Roman" w:hAnsi="Times New Roman" w:cs="Times New Roman"/>
          <w:sz w:val="24"/>
          <w:szCs w:val="24"/>
        </w:rPr>
        <w:t>(Equation 4.3.2)</w:t>
      </w:r>
    </w:p>
    <w:p w14:paraId="1D14C087" w14:textId="447A8C59" w:rsidR="00FD7C4E" w:rsidRDefault="00FD7C4E" w:rsidP="00A642B7">
      <w:pPr>
        <w:spacing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sz w:val="24"/>
            <w:szCs w:val="24"/>
          </w:rPr>
          <m:t>ρ</m:t>
        </m:r>
      </m:oMath>
      <w:r w:rsidR="00B52D19" w:rsidRPr="00FD7C4E">
        <w:rPr>
          <w:rFonts w:ascii="Times New Roman" w:eastAsia="Times New Roman" w:hAnsi="Times New Roman" w:cs="Times New Roman"/>
          <w:color w:val="000000"/>
          <w:sz w:val="24"/>
          <w:szCs w:val="24"/>
        </w:rPr>
        <w:t xml:space="preserve"> </w:t>
      </w:r>
      <w:r w:rsidRPr="00FD7C4E">
        <w:rPr>
          <w:rFonts w:ascii="Times New Roman" w:eastAsia="Times New Roman" w:hAnsi="Times New Roman" w:cs="Times New Roman"/>
          <w:color w:val="000000"/>
          <w:sz w:val="24"/>
          <w:szCs w:val="24"/>
        </w:rPr>
        <w:t>is the mass density of air, T</w:t>
      </w:r>
      <w:r w:rsidRPr="00FD7C4E">
        <w:rPr>
          <w:rFonts w:ascii="Times New Roman" w:eastAsia="Times New Roman" w:hAnsi="Times New Roman" w:cs="Times New Roman"/>
          <w:color w:val="000000"/>
          <w:sz w:val="14"/>
          <w:szCs w:val="14"/>
          <w:vertAlign w:val="subscript"/>
        </w:rPr>
        <w:t>b</w:t>
      </w:r>
      <w:r w:rsidRPr="00FD7C4E">
        <w:rPr>
          <w:rFonts w:ascii="Times New Roman" w:eastAsia="Times New Roman" w:hAnsi="Times New Roman" w:cs="Times New Roman"/>
          <w:color w:val="000000"/>
          <w:sz w:val="24"/>
          <w:szCs w:val="24"/>
        </w:rPr>
        <w:t xml:space="preserve"> is the standard temperature, L</w:t>
      </w:r>
      <w:r w:rsidRPr="00FD7C4E">
        <w:rPr>
          <w:rFonts w:ascii="Times New Roman" w:eastAsia="Times New Roman" w:hAnsi="Times New Roman" w:cs="Times New Roman"/>
          <w:color w:val="000000"/>
          <w:sz w:val="14"/>
          <w:szCs w:val="14"/>
          <w:vertAlign w:val="subscript"/>
        </w:rPr>
        <w:t>b</w:t>
      </w:r>
      <w:r w:rsidRPr="00FD7C4E">
        <w:rPr>
          <w:rFonts w:ascii="Times New Roman" w:eastAsia="Times New Roman" w:hAnsi="Times New Roman" w:cs="Times New Roman"/>
          <w:color w:val="000000"/>
          <w:sz w:val="24"/>
          <w:szCs w:val="24"/>
        </w:rPr>
        <w:t xml:space="preserve"> is the standard temperature lapse rate, h is the height ASL, h</w:t>
      </w:r>
      <w:r w:rsidRPr="00FD7C4E">
        <w:rPr>
          <w:rFonts w:ascii="Times New Roman" w:eastAsia="Times New Roman" w:hAnsi="Times New Roman" w:cs="Times New Roman"/>
          <w:color w:val="000000"/>
          <w:sz w:val="14"/>
          <w:szCs w:val="14"/>
          <w:vertAlign w:val="subscript"/>
        </w:rPr>
        <w:t>b</w:t>
      </w:r>
      <w:r w:rsidRPr="00FD7C4E">
        <w:rPr>
          <w:rFonts w:ascii="Times New Roman" w:eastAsia="Times New Roman" w:hAnsi="Times New Roman" w:cs="Times New Roman"/>
          <w:color w:val="000000"/>
          <w:sz w:val="24"/>
          <w:szCs w:val="24"/>
        </w:rPr>
        <w:t xml:space="preserve"> is the height at the bottom layer, g</w:t>
      </w:r>
      <w:r w:rsidRPr="00FD7C4E">
        <w:rPr>
          <w:rFonts w:ascii="Times New Roman" w:eastAsia="Times New Roman" w:hAnsi="Times New Roman" w:cs="Times New Roman"/>
          <w:color w:val="000000"/>
          <w:sz w:val="14"/>
          <w:szCs w:val="14"/>
          <w:vertAlign w:val="subscript"/>
        </w:rPr>
        <w:t>o</w:t>
      </w:r>
      <w:r w:rsidRPr="00FD7C4E">
        <w:rPr>
          <w:rFonts w:ascii="Times New Roman" w:eastAsia="Times New Roman" w:hAnsi="Times New Roman" w:cs="Times New Roman"/>
          <w:color w:val="000000"/>
          <w:sz w:val="24"/>
          <w:szCs w:val="24"/>
        </w:rPr>
        <w:t xml:space="preserve"> is gravitational acceleration, M is the molar mass of air, and R* is the universal gas constant. The cross-sectional area of a</w:t>
      </w:r>
      <w:r w:rsidR="003B39A5">
        <w:rPr>
          <w:rFonts w:ascii="Times New Roman" w:eastAsia="Times New Roman" w:hAnsi="Times New Roman" w:cs="Times New Roman"/>
          <w:color w:val="000000"/>
          <w:sz w:val="24"/>
          <w:szCs w:val="24"/>
        </w:rPr>
        <w:t xml:space="preserve"> toroid is given by Equation 4.3.3</w:t>
      </w:r>
      <w:r w:rsidRPr="00FD7C4E">
        <w:rPr>
          <w:rFonts w:ascii="Times New Roman" w:eastAsia="Times New Roman" w:hAnsi="Times New Roman" w:cs="Times New Roman"/>
          <w:color w:val="000000"/>
          <w:sz w:val="24"/>
          <w:szCs w:val="24"/>
        </w:rPr>
        <w:t>.</w:t>
      </w:r>
    </w:p>
    <w:p w14:paraId="402ABC88" w14:textId="26BA26C9" w:rsidR="00BF1904" w:rsidRPr="00FD7C4E" w:rsidRDefault="006B6810" w:rsidP="00BF1904">
      <w:pPr>
        <w:spacing w:line="240" w:lineRule="auto"/>
        <w:ind w:left="72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A=</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0</m:t>
                </m:r>
              </m:sub>
            </m:sSub>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i</m:t>
                </m:r>
              </m:sub>
            </m:sSub>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oMath>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t>(Equation 4.3.3)</w:t>
      </w:r>
    </w:p>
    <w:p w14:paraId="428F7DCE" w14:textId="03253513" w:rsidR="00FD7C4E" w:rsidRDefault="00FD7C4E" w:rsidP="00A642B7">
      <w:pPr>
        <w:spacing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Where D</w:t>
      </w:r>
      <w:r w:rsidRPr="00FD7C4E">
        <w:rPr>
          <w:rFonts w:ascii="Times New Roman" w:eastAsia="Times New Roman" w:hAnsi="Times New Roman" w:cs="Times New Roman"/>
          <w:color w:val="000000"/>
          <w:sz w:val="14"/>
          <w:szCs w:val="14"/>
          <w:vertAlign w:val="subscript"/>
        </w:rPr>
        <w:t xml:space="preserve">o </w:t>
      </w:r>
      <w:r w:rsidRPr="00FD7C4E">
        <w:rPr>
          <w:rFonts w:ascii="Times New Roman" w:eastAsia="Times New Roman" w:hAnsi="Times New Roman" w:cs="Times New Roman"/>
          <w:color w:val="000000"/>
          <w:sz w:val="24"/>
          <w:szCs w:val="24"/>
        </w:rPr>
        <w:t>is the outer diameter and D</w:t>
      </w:r>
      <w:r w:rsidRPr="00FD7C4E">
        <w:rPr>
          <w:rFonts w:ascii="Times New Roman" w:eastAsia="Times New Roman" w:hAnsi="Times New Roman" w:cs="Times New Roman"/>
          <w:color w:val="000000"/>
          <w:sz w:val="14"/>
          <w:szCs w:val="14"/>
          <w:vertAlign w:val="subscript"/>
        </w:rPr>
        <w:t>i</w:t>
      </w:r>
      <w:r w:rsidRPr="00FD7C4E">
        <w:rPr>
          <w:rFonts w:ascii="Times New Roman" w:eastAsia="Times New Roman" w:hAnsi="Times New Roman" w:cs="Times New Roman"/>
          <w:color w:val="000000"/>
          <w:sz w:val="24"/>
          <w:szCs w:val="24"/>
        </w:rPr>
        <w:t xml:space="preserve"> is the inner diameter.  The standard ratio for D</w:t>
      </w:r>
      <w:r w:rsidRPr="00FD7C4E">
        <w:rPr>
          <w:rFonts w:ascii="Times New Roman" w:eastAsia="Times New Roman" w:hAnsi="Times New Roman" w:cs="Times New Roman"/>
          <w:color w:val="000000"/>
          <w:sz w:val="14"/>
          <w:szCs w:val="14"/>
          <w:vertAlign w:val="subscript"/>
        </w:rPr>
        <w:t>o</w:t>
      </w:r>
      <w:r w:rsidRPr="00FD7C4E">
        <w:rPr>
          <w:rFonts w:ascii="Times New Roman" w:eastAsia="Times New Roman" w:hAnsi="Times New Roman" w:cs="Times New Roman"/>
          <w:color w:val="000000"/>
          <w:sz w:val="24"/>
          <w:szCs w:val="24"/>
        </w:rPr>
        <w:t>:D</w:t>
      </w:r>
      <w:r w:rsidRPr="00FD7C4E">
        <w:rPr>
          <w:rFonts w:ascii="Times New Roman" w:eastAsia="Times New Roman" w:hAnsi="Times New Roman" w:cs="Times New Roman"/>
          <w:color w:val="000000"/>
          <w:sz w:val="14"/>
          <w:szCs w:val="14"/>
          <w:vertAlign w:val="subscript"/>
        </w:rPr>
        <w:t xml:space="preserve">i </w:t>
      </w:r>
      <w:r w:rsidRPr="00FD7C4E">
        <w:rPr>
          <w:rFonts w:ascii="Times New Roman" w:eastAsia="Times New Roman" w:hAnsi="Times New Roman" w:cs="Times New Roman"/>
          <w:color w:val="000000"/>
          <w:sz w:val="24"/>
          <w:szCs w:val="24"/>
        </w:rPr>
        <w:t>in toroidal parachutes of 5:1 is used in this design, which yields an equation for the out</w:t>
      </w:r>
      <w:r w:rsidR="003B39A5">
        <w:rPr>
          <w:rFonts w:ascii="Times New Roman" w:eastAsia="Times New Roman" w:hAnsi="Times New Roman" w:cs="Times New Roman"/>
          <w:color w:val="000000"/>
          <w:sz w:val="24"/>
          <w:szCs w:val="24"/>
        </w:rPr>
        <w:t>er diameter for a given area in Equation 4.3.4.</w:t>
      </w:r>
    </w:p>
    <w:p w14:paraId="15DA1DDB" w14:textId="1D2B71D1" w:rsidR="003604CD" w:rsidRPr="00FD7C4E" w:rsidRDefault="00895BB5" w:rsidP="003604CD">
      <w:pPr>
        <w:spacing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o</m:t>
            </m:r>
          </m:sub>
        </m:sSub>
        <m:r>
          <w:rPr>
            <w:rFonts w:ascii="Cambria Math" w:eastAsia="Times New Roman" w:hAnsi="Cambria Math" w:cs="Times New Roman"/>
            <w:sz w:val="24"/>
            <w:szCs w:val="24"/>
          </w:rPr>
          <m:t>=</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25mg</m:t>
                </m:r>
              </m:num>
              <m:den>
                <m:r>
                  <w:rPr>
                    <w:rFonts w:ascii="Cambria Math" w:eastAsia="Times New Roman" w:hAnsi="Cambria Math" w:cs="Times New Roman"/>
                    <w:sz w:val="24"/>
                    <w:szCs w:val="24"/>
                  </w:rPr>
                  <m:t>3π</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d</m:t>
                    </m:r>
                  </m:sub>
                </m:sSub>
              </m:den>
            </m:f>
          </m:e>
        </m:rad>
      </m:oMath>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r>
      <w:r w:rsidR="003B39A5">
        <w:rPr>
          <w:rFonts w:ascii="Times New Roman" w:eastAsia="Times New Roman" w:hAnsi="Times New Roman" w:cs="Times New Roman"/>
          <w:sz w:val="24"/>
          <w:szCs w:val="24"/>
        </w:rPr>
        <w:tab/>
        <w:t>(Equation 4.3.4)</w:t>
      </w:r>
    </w:p>
    <w:p w14:paraId="12019E49" w14:textId="154A656F" w:rsidR="00FD7C4E" w:rsidRPr="00FD7C4E" w:rsidRDefault="00FD7C4E" w:rsidP="003B39A5">
      <w:pPr>
        <w:spacing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Using </w:t>
      </w:r>
      <w:r w:rsidR="003B39A5">
        <w:rPr>
          <w:rFonts w:ascii="Times New Roman" w:eastAsia="Times New Roman" w:hAnsi="Times New Roman" w:cs="Times New Roman"/>
          <w:color w:val="000000"/>
          <w:sz w:val="24"/>
          <w:szCs w:val="24"/>
        </w:rPr>
        <w:t>Equations 4.3.2 and 4.3.4 in Equation 4.3.1</w:t>
      </w:r>
      <w:r w:rsidRPr="00FD7C4E">
        <w:rPr>
          <w:rFonts w:ascii="Times New Roman" w:eastAsia="Times New Roman" w:hAnsi="Times New Roman" w:cs="Times New Roman"/>
          <w:color w:val="000000"/>
          <w:sz w:val="24"/>
          <w:szCs w:val="24"/>
        </w:rPr>
        <w:t xml:space="preserve"> and setting the result equal to the weight of the rocket will yield the parachute outer diameter for a desired descent velocity at a given altitude.</w:t>
      </w:r>
    </w:p>
    <w:p w14:paraId="632211C9" w14:textId="2C671983" w:rsidR="00FD7C4E" w:rsidRDefault="00FD7C4E" w:rsidP="00A642B7">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The drogue parachute measures 1.</w:t>
      </w:r>
      <w:r w:rsidR="00B52D19">
        <w:rPr>
          <w:rFonts w:ascii="Times New Roman" w:eastAsia="Times New Roman" w:hAnsi="Times New Roman" w:cs="Times New Roman"/>
          <w:color w:val="000000"/>
          <w:sz w:val="24"/>
          <w:szCs w:val="24"/>
        </w:rPr>
        <w:t>40</w:t>
      </w:r>
      <w:r w:rsidRPr="00FD7C4E">
        <w:rPr>
          <w:rFonts w:ascii="Times New Roman" w:eastAsia="Times New Roman" w:hAnsi="Times New Roman" w:cs="Times New Roman"/>
          <w:color w:val="000000"/>
          <w:sz w:val="24"/>
          <w:szCs w:val="24"/>
        </w:rPr>
        <w:t xml:space="preserve">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outer diam</w:t>
      </w:r>
      <w:r w:rsidR="00B52D19">
        <w:rPr>
          <w:rFonts w:ascii="Times New Roman" w:eastAsia="Times New Roman" w:hAnsi="Times New Roman" w:cs="Times New Roman"/>
          <w:color w:val="000000"/>
          <w:sz w:val="24"/>
          <w:szCs w:val="24"/>
        </w:rPr>
        <w:t>eter with a spill hole size 0.28</w:t>
      </w:r>
      <w:r w:rsidRPr="00FD7C4E">
        <w:rPr>
          <w:rFonts w:ascii="Times New Roman" w:eastAsia="Times New Roman" w:hAnsi="Times New Roman" w:cs="Times New Roman"/>
          <w:color w:val="000000"/>
          <w:sz w:val="24"/>
          <w:szCs w:val="24"/>
        </w:rPr>
        <w:t xml:space="preserve">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in diameter. The bridle is sized 2.10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and made </w:t>
      </w:r>
      <w:r w:rsidR="00B52D19">
        <w:rPr>
          <w:rFonts w:ascii="Times New Roman" w:eastAsia="Times New Roman" w:hAnsi="Times New Roman" w:cs="Times New Roman"/>
          <w:color w:val="000000"/>
          <w:sz w:val="24"/>
          <w:szCs w:val="24"/>
        </w:rPr>
        <w:t>of 600 lbs. 9/16” nylon webbing</w:t>
      </w:r>
      <w:r w:rsidRPr="00FD7C4E">
        <w:rPr>
          <w:rFonts w:ascii="Times New Roman" w:eastAsia="Times New Roman" w:hAnsi="Times New Roman" w:cs="Times New Roman"/>
          <w:color w:val="000000"/>
          <w:sz w:val="24"/>
          <w:szCs w:val="24"/>
        </w:rPr>
        <w:t>, and is secured to the rocket and nose cone by shock cord measuring 5 times the body length measuring 38.33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to avoid collision between the main body and the </w:t>
      </w:r>
      <w:r w:rsidR="00B52D19">
        <w:rPr>
          <w:rFonts w:ascii="Times New Roman" w:eastAsia="Times New Roman" w:hAnsi="Times New Roman" w:cs="Times New Roman"/>
          <w:color w:val="000000"/>
          <w:sz w:val="24"/>
          <w:szCs w:val="24"/>
        </w:rPr>
        <w:t>booster</w:t>
      </w:r>
      <w:r w:rsidRPr="00FD7C4E">
        <w:rPr>
          <w:rFonts w:ascii="Times New Roman" w:eastAsia="Times New Roman" w:hAnsi="Times New Roman" w:cs="Times New Roman"/>
          <w:color w:val="000000"/>
          <w:sz w:val="24"/>
          <w:szCs w:val="24"/>
        </w:rPr>
        <w:t xml:space="preserve"> during descent.</w:t>
      </w:r>
    </w:p>
    <w:p w14:paraId="2D113FDC" w14:textId="77777777" w:rsidR="003604CD" w:rsidRPr="00FD7C4E" w:rsidRDefault="003604CD" w:rsidP="00A642B7">
      <w:pPr>
        <w:spacing w:after="0" w:line="240" w:lineRule="auto"/>
        <w:ind w:left="720"/>
        <w:rPr>
          <w:rFonts w:ascii="Times New Roman" w:eastAsia="Times New Roman" w:hAnsi="Times New Roman" w:cs="Times New Roman"/>
          <w:sz w:val="24"/>
          <w:szCs w:val="24"/>
        </w:rPr>
      </w:pPr>
    </w:p>
    <w:p w14:paraId="09CBADB9" w14:textId="0A4A6EA4" w:rsidR="00FD7C4E" w:rsidRDefault="00FD7C4E" w:rsidP="00A642B7">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The main parachute measures </w:t>
      </w:r>
      <w:r w:rsidR="00B52D19">
        <w:rPr>
          <w:rFonts w:ascii="Times New Roman" w:eastAsia="Times New Roman" w:hAnsi="Times New Roman" w:cs="Times New Roman"/>
          <w:color w:val="000000"/>
          <w:sz w:val="24"/>
          <w:szCs w:val="24"/>
        </w:rPr>
        <w:t>6.55</w:t>
      </w:r>
      <w:r w:rsidRPr="00FD7C4E">
        <w:rPr>
          <w:rFonts w:ascii="Times New Roman" w:eastAsia="Times New Roman" w:hAnsi="Times New Roman" w:cs="Times New Roman"/>
          <w:b/>
          <w:bCs/>
          <w:color w:val="000000"/>
          <w:sz w:val="24"/>
          <w:szCs w:val="24"/>
        </w:rPr>
        <w:t xml:space="preserve"> </w:t>
      </w:r>
      <w:r w:rsidRPr="00FD7C4E">
        <w:rPr>
          <w:rFonts w:ascii="Times New Roman" w:eastAsia="Times New Roman" w:hAnsi="Times New Roman" w:cs="Times New Roman"/>
          <w:color w:val="000000"/>
          <w:sz w:val="24"/>
          <w:szCs w:val="24"/>
        </w:rPr>
        <w:t>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outer diameter with a spill hole 1.</w:t>
      </w:r>
      <w:r w:rsidR="00B52D19">
        <w:rPr>
          <w:rFonts w:ascii="Times New Roman" w:eastAsia="Times New Roman" w:hAnsi="Times New Roman" w:cs="Times New Roman"/>
          <w:color w:val="000000"/>
          <w:sz w:val="24"/>
          <w:szCs w:val="24"/>
        </w:rPr>
        <w:t>30</w:t>
      </w:r>
      <w:r w:rsidRPr="00FD7C4E">
        <w:rPr>
          <w:rFonts w:ascii="Times New Roman" w:eastAsia="Times New Roman" w:hAnsi="Times New Roman" w:cs="Times New Roman"/>
          <w:color w:val="000000"/>
          <w:sz w:val="24"/>
          <w:szCs w:val="24"/>
        </w:rPr>
        <w:t xml:space="preserve">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in diameter. The bridle is 7.2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in length and made </w:t>
      </w:r>
      <w:r w:rsidR="00B52D19">
        <w:rPr>
          <w:rFonts w:ascii="Times New Roman" w:eastAsia="Times New Roman" w:hAnsi="Times New Roman" w:cs="Times New Roman"/>
          <w:color w:val="000000"/>
          <w:sz w:val="24"/>
          <w:szCs w:val="24"/>
        </w:rPr>
        <w:t>of 600 lb</w:t>
      </w:r>
      <w:r w:rsidR="00B52D19">
        <w:rPr>
          <w:rFonts w:ascii="Times New Roman" w:eastAsia="Times New Roman" w:hAnsi="Times New Roman" w:cs="Times New Roman"/>
          <w:color w:val="000000"/>
          <w:sz w:val="24"/>
          <w:szCs w:val="24"/>
        </w:rPr>
        <w:t>s.</w:t>
      </w:r>
      <w:bookmarkStart w:id="0" w:name="_GoBack"/>
      <w:bookmarkEnd w:id="0"/>
      <w:r w:rsidR="00B52D19">
        <w:rPr>
          <w:rFonts w:ascii="Times New Roman" w:eastAsia="Times New Roman" w:hAnsi="Times New Roman" w:cs="Times New Roman"/>
          <w:color w:val="000000"/>
          <w:sz w:val="24"/>
          <w:szCs w:val="24"/>
        </w:rPr>
        <w:t xml:space="preserve"> 9/16” nylon webbing</w:t>
      </w:r>
      <w:r w:rsidRPr="00FD7C4E">
        <w:rPr>
          <w:rFonts w:ascii="Times New Roman" w:eastAsia="Times New Roman" w:hAnsi="Times New Roman" w:cs="Times New Roman"/>
          <w:color w:val="000000"/>
          <w:sz w:val="24"/>
          <w:szCs w:val="24"/>
        </w:rPr>
        <w:t>, and is secured to the rocket body and booster section by shock cord which is twice the length of the body measuring 15.33 ft.</w:t>
      </w:r>
    </w:p>
    <w:p w14:paraId="65D43AAB" w14:textId="77777777" w:rsidR="003604CD" w:rsidRPr="00FD7C4E" w:rsidRDefault="003604CD" w:rsidP="00A642B7">
      <w:pPr>
        <w:spacing w:after="0" w:line="240" w:lineRule="auto"/>
        <w:ind w:left="720"/>
        <w:rPr>
          <w:rFonts w:ascii="Times New Roman" w:eastAsia="Times New Roman" w:hAnsi="Times New Roman" w:cs="Times New Roman"/>
          <w:sz w:val="24"/>
          <w:szCs w:val="24"/>
        </w:rPr>
      </w:pPr>
    </w:p>
    <w:p w14:paraId="19DB8F42"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Connections between the shrouds, bridal, and airframe are made using swivels to prevent any tangling of the parachutes or lines.</w:t>
      </w:r>
    </w:p>
    <w:p w14:paraId="1713A85A" w14:textId="77777777" w:rsidR="00FD7C4E" w:rsidRPr="00FD7C4E" w:rsidRDefault="00FD7C4E" w:rsidP="00A642B7">
      <w:pPr>
        <w:spacing w:after="0" w:line="240" w:lineRule="auto"/>
        <w:ind w:left="720"/>
        <w:rPr>
          <w:rFonts w:ascii="Times New Roman" w:eastAsia="Times New Roman" w:hAnsi="Times New Roman" w:cs="Times New Roman"/>
          <w:sz w:val="24"/>
          <w:szCs w:val="24"/>
        </w:rPr>
      </w:pPr>
    </w:p>
    <w:p w14:paraId="682E4236" w14:textId="5028A650" w:rsidR="00FD7C4E" w:rsidRPr="00FD7C4E" w:rsidRDefault="00FD7C4E" w:rsidP="00A642B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resulting trajectory for the rocket descent was calculated assuming instantaneous parachute deployment, zero relative velocity at apogee, and starting at an altitude of 1968 ft</w:t>
      </w:r>
      <w:r w:rsidR="003B39A5">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ASL - the average altitude of MSFC</w:t>
      </w:r>
      <w:r w:rsidR="003B39A5">
        <w:rPr>
          <w:rFonts w:ascii="Times New Roman" w:eastAsia="Times New Roman" w:hAnsi="Times New Roman" w:cs="Times New Roman"/>
          <w:color w:val="000000"/>
          <w:sz w:val="24"/>
          <w:szCs w:val="24"/>
        </w:rPr>
        <w:t xml:space="preserve"> and is shown in Figure 4.3.1 while the flight sequence is shown in Figure 4.3.2</w:t>
      </w:r>
      <w:r w:rsidRPr="00FD7C4E">
        <w:rPr>
          <w:rFonts w:ascii="Times New Roman" w:eastAsia="Times New Roman" w:hAnsi="Times New Roman" w:cs="Times New Roman"/>
          <w:color w:val="000000"/>
          <w:sz w:val="24"/>
          <w:szCs w:val="24"/>
        </w:rPr>
        <w:t>.</w:t>
      </w:r>
    </w:p>
    <w:p w14:paraId="119BCED1" w14:textId="77777777" w:rsidR="00FF5B01" w:rsidRDefault="00FF5B01" w:rsidP="00FD7C4E">
      <w:pPr>
        <w:spacing w:after="0" w:line="240" w:lineRule="auto"/>
        <w:rPr>
          <w:rFonts w:ascii="Times New Roman" w:eastAsia="Times New Roman" w:hAnsi="Times New Roman" w:cs="Times New Roman"/>
          <w:noProof/>
          <w:color w:val="000000"/>
          <w:sz w:val="24"/>
          <w:szCs w:val="24"/>
        </w:rPr>
      </w:pPr>
    </w:p>
    <w:p w14:paraId="0EA742E1" w14:textId="0AC27FFE" w:rsidR="001A6E99" w:rsidRPr="003B39A5" w:rsidRDefault="003B39A5" w:rsidP="003B39A5">
      <w:pPr>
        <w:spacing w:after="0" w:line="240" w:lineRule="auto"/>
        <w:jc w:val="center"/>
        <w:rPr>
          <w:rFonts w:ascii="Times New Roman" w:eastAsia="Times New Roman" w:hAnsi="Times New Roman" w:cs="Times New Roman"/>
          <w:noProof/>
          <w:color w:val="000000"/>
          <w:sz w:val="24"/>
          <w:szCs w:val="24"/>
        </w:rPr>
      </w:pPr>
      <w:r w:rsidRPr="00FD7C4E">
        <w:rPr>
          <w:rFonts w:ascii="Times New Roman" w:eastAsia="Times New Roman" w:hAnsi="Times New Roman" w:cs="Times New Roman"/>
          <w:noProof/>
          <w:color w:val="000000"/>
          <w:sz w:val="24"/>
          <w:szCs w:val="24"/>
        </w:rPr>
        <w:drawing>
          <wp:anchor distT="0" distB="0" distL="114300" distR="114300" simplePos="0" relativeHeight="251667456" behindDoc="0" locked="0" layoutInCell="1" allowOverlap="1" wp14:anchorId="7EE02520" wp14:editId="4F10FBED">
            <wp:simplePos x="0" y="0"/>
            <wp:positionH relativeFrom="column">
              <wp:posOffset>0</wp:posOffset>
            </wp:positionH>
            <wp:positionV relativeFrom="paragraph">
              <wp:posOffset>255270</wp:posOffset>
            </wp:positionV>
            <wp:extent cx="5992495" cy="3429000"/>
            <wp:effectExtent l="25400" t="25400" r="27305" b="25400"/>
            <wp:wrapTopAndBottom/>
            <wp:docPr id="22" name="Picture 22" descr="Descent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entTrajec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2495" cy="3429000"/>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sidR="00FF5B01">
        <w:rPr>
          <w:rFonts w:ascii="Times New Roman" w:eastAsia="Times New Roman" w:hAnsi="Times New Roman" w:cs="Times New Roman"/>
          <w:noProof/>
          <w:color w:val="000000"/>
          <w:sz w:val="24"/>
          <w:szCs w:val="24"/>
        </w:rPr>
        <w:t>Figure 4.3.1: Altitude and Trajectory</w:t>
      </w:r>
    </w:p>
    <w:p w14:paraId="41BD5AE0" w14:textId="776E3746" w:rsidR="001A6E99" w:rsidRDefault="00EB5C8E" w:rsidP="00922630">
      <w:pPr>
        <w:spacing w:after="0"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4624" behindDoc="0" locked="0" layoutInCell="1" allowOverlap="1" wp14:anchorId="1D1C96E9" wp14:editId="5A4B6DD7">
            <wp:simplePos x="0" y="0"/>
            <wp:positionH relativeFrom="column">
              <wp:posOffset>114300</wp:posOffset>
            </wp:positionH>
            <wp:positionV relativeFrom="paragraph">
              <wp:posOffset>228600</wp:posOffset>
            </wp:positionV>
            <wp:extent cx="5943600" cy="5943600"/>
            <wp:effectExtent l="25400" t="25400" r="25400" b="254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_00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1A6E99">
        <w:rPr>
          <w:rFonts w:ascii="Times New Roman" w:eastAsia="Times New Roman" w:hAnsi="Times New Roman" w:cs="Times New Roman"/>
          <w:noProof/>
          <w:sz w:val="24"/>
          <w:szCs w:val="24"/>
        </w:rPr>
        <w:t>Figure 4.3.2: Flight Sequence</w:t>
      </w:r>
      <w:r w:rsidR="00895BB5">
        <w:rPr>
          <w:rFonts w:ascii="Times New Roman" w:eastAsia="Times New Roman" w:hAnsi="Times New Roman" w:cs="Times New Roman"/>
          <w:noProof/>
          <w:sz w:val="24"/>
          <w:szCs w:val="24"/>
        </w:rPr>
        <w:t xml:space="preserve"> (Not To Scale)</w:t>
      </w:r>
    </w:p>
    <w:p w14:paraId="18541281" w14:textId="74623A94" w:rsidR="001A6E99" w:rsidRDefault="001A6E99" w:rsidP="00922630">
      <w:pPr>
        <w:spacing w:after="0" w:line="240" w:lineRule="auto"/>
        <w:jc w:val="center"/>
        <w:rPr>
          <w:rFonts w:ascii="Times New Roman" w:eastAsia="Times New Roman" w:hAnsi="Times New Roman" w:cs="Times New Roman"/>
          <w:noProof/>
          <w:sz w:val="24"/>
          <w:szCs w:val="24"/>
        </w:rPr>
      </w:pPr>
    </w:p>
    <w:p w14:paraId="5980D5E3" w14:textId="77777777" w:rsidR="003B39A5" w:rsidRDefault="003B39A5" w:rsidP="00895BB5">
      <w:pPr>
        <w:spacing w:after="0" w:line="240" w:lineRule="auto"/>
        <w:rPr>
          <w:rFonts w:ascii="Times New Roman" w:eastAsia="Times New Roman" w:hAnsi="Times New Roman" w:cs="Times New Roman"/>
          <w:sz w:val="24"/>
          <w:szCs w:val="24"/>
        </w:rPr>
      </w:pPr>
    </w:p>
    <w:p w14:paraId="0B313067" w14:textId="77777777" w:rsidR="00FD7C4E" w:rsidRPr="00FD7C4E" w:rsidRDefault="00FD7C4E" w:rsidP="003B39A5">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design requirement is that the ejection system must eject the nose cone out of the rocket by overcoming the friction between the inside of the rocket walls and the nose cone and destroying the shear pins holding the two sections in place. The system must also be robust. It must withstand multiple rocket launches and landings while remaining completely functional. The survival of the rocket completely depends on the ability of this ejection system to deploy the chute. This system will consist of an explosive mechanism. A high explosive, likely black powder, is contained within strong directional housings to force the gasses into a receiving plate attached to the other section. The resultant force destroys the shear pins, forces the sections apart, and ejects the chute. This </w:t>
      </w:r>
      <w:r w:rsidRPr="00FD7C4E">
        <w:rPr>
          <w:rFonts w:ascii="Times New Roman" w:eastAsia="Times New Roman" w:hAnsi="Times New Roman" w:cs="Times New Roman"/>
          <w:color w:val="000000"/>
          <w:sz w:val="24"/>
          <w:szCs w:val="24"/>
        </w:rPr>
        <w:lastRenderedPageBreak/>
        <w:t>system will be carefully designed to optimize weight distribution, force application from the explosives, and repeatability.</w:t>
      </w:r>
    </w:p>
    <w:p w14:paraId="3E9A5602" w14:textId="77777777" w:rsidR="003B39A5" w:rsidRDefault="003B39A5" w:rsidP="003B39A5">
      <w:pPr>
        <w:spacing w:after="0" w:line="240" w:lineRule="auto"/>
        <w:ind w:left="720"/>
        <w:rPr>
          <w:rFonts w:ascii="Times New Roman" w:eastAsia="Times New Roman" w:hAnsi="Times New Roman" w:cs="Times New Roman"/>
          <w:sz w:val="24"/>
          <w:szCs w:val="24"/>
        </w:rPr>
      </w:pPr>
    </w:p>
    <w:p w14:paraId="30B46DF8" w14:textId="13F75758" w:rsidR="00D91EB2" w:rsidRPr="00D91EB2" w:rsidRDefault="00D91EB2" w:rsidP="00D91EB2">
      <w:pPr>
        <w:spacing w:after="0" w:line="240" w:lineRule="auto"/>
        <w:ind w:left="720"/>
        <w:rPr>
          <w:rFonts w:ascii="Times" w:hAnsi="Times" w:cs="Times New Roman"/>
          <w:sz w:val="20"/>
          <w:szCs w:val="20"/>
        </w:rPr>
      </w:pPr>
      <w:r w:rsidRPr="00D91EB2">
        <w:rPr>
          <w:rFonts w:ascii="Times New Roman" w:hAnsi="Times New Roman" w:cs="Times New Roman"/>
          <w:color w:val="000000"/>
          <w:sz w:val="24"/>
          <w:szCs w:val="24"/>
        </w:rPr>
        <w:t>The shear strength of Nylon 6/6, which is what the shear pins are made of,</w:t>
      </w:r>
      <w:r>
        <w:rPr>
          <w:rFonts w:ascii="Times New Roman" w:hAnsi="Times New Roman" w:cs="Times New Roman"/>
          <w:color w:val="000000"/>
          <w:sz w:val="24"/>
          <w:szCs w:val="24"/>
        </w:rPr>
        <w:t xml:space="preserve"> is </w:t>
      </w:r>
      <w:r w:rsidRPr="00D91EB2">
        <w:rPr>
          <w:rFonts w:ascii="Times New Roman" w:hAnsi="Times New Roman" w:cs="Times New Roman"/>
          <w:color w:val="000000"/>
          <w:sz w:val="24"/>
          <w:szCs w:val="24"/>
        </w:rPr>
        <w:t>10,000 psi. The amount of force required to cause yield in the shear pins ca</w:t>
      </w:r>
      <w:r>
        <w:rPr>
          <w:rFonts w:ascii="Times New Roman" w:hAnsi="Times New Roman" w:cs="Times New Roman"/>
          <w:color w:val="000000"/>
          <w:sz w:val="24"/>
          <w:szCs w:val="24"/>
        </w:rPr>
        <w:t xml:space="preserve">n </w:t>
      </w:r>
      <w:r w:rsidR="00210654">
        <w:rPr>
          <w:rFonts w:ascii="Times New Roman" w:hAnsi="Times New Roman" w:cs="Times New Roman"/>
          <w:color w:val="000000"/>
          <w:sz w:val="24"/>
          <w:szCs w:val="24"/>
        </w:rPr>
        <w:t>be calculated using Equation 4.3.5</w:t>
      </w:r>
      <w:r w:rsidRPr="00D91EB2">
        <w:rPr>
          <w:rFonts w:ascii="Times New Roman" w:hAnsi="Times New Roman" w:cs="Times New Roman"/>
          <w:color w:val="000000"/>
          <w:sz w:val="24"/>
          <w:szCs w:val="24"/>
        </w:rPr>
        <w:t>. Using the area of the inside of the rocket body, the pressure required to cause yield ca</w:t>
      </w:r>
      <w:r w:rsidR="00210654">
        <w:rPr>
          <w:rFonts w:ascii="Times New Roman" w:hAnsi="Times New Roman" w:cs="Times New Roman"/>
          <w:color w:val="000000"/>
          <w:sz w:val="24"/>
          <w:szCs w:val="24"/>
        </w:rPr>
        <w:t>n be calculated using Equation 4.3.6</w:t>
      </w:r>
      <w:r w:rsidRPr="00D91EB2">
        <w:rPr>
          <w:rFonts w:ascii="Times New Roman" w:hAnsi="Times New Roman" w:cs="Times New Roman"/>
          <w:color w:val="000000"/>
          <w:sz w:val="24"/>
          <w:szCs w:val="24"/>
        </w:rPr>
        <w:t xml:space="preserve">. To make matters simpler, the ideal gas law can be applied to the explosive by-product gasses. Using the pressure calculated earlier, the volume chamber, the ideal gas constant, and the ignition temperature, the number of moles of gas byproducts </w:t>
      </w:r>
      <w:r w:rsidR="00210654">
        <w:rPr>
          <w:rFonts w:ascii="Times New Roman" w:hAnsi="Times New Roman" w:cs="Times New Roman"/>
          <w:color w:val="000000"/>
          <w:sz w:val="24"/>
          <w:szCs w:val="24"/>
        </w:rPr>
        <w:t>can be obtained using Equation 4.3.7</w:t>
      </w:r>
      <w:r w:rsidRPr="00D91EB2">
        <w:rPr>
          <w:rFonts w:ascii="Times New Roman" w:hAnsi="Times New Roman" w:cs="Times New Roman"/>
          <w:color w:val="000000"/>
          <w:sz w:val="24"/>
          <w:szCs w:val="24"/>
        </w:rPr>
        <w:t xml:space="preserve">. Due to conservation of mass and assuming the rocket is sealed before yield, the number of moles of substance does not change with a chemical reaction. Thus, the number of moles before ignition in the black powder charge is the same as the rapidly expanding gasses. This gives a resultant </w:t>
      </w:r>
      <w:r w:rsidR="00210654">
        <w:rPr>
          <w:rFonts w:ascii="Times New Roman" w:hAnsi="Times New Roman" w:cs="Times New Roman"/>
          <w:color w:val="000000"/>
          <w:sz w:val="24"/>
          <w:szCs w:val="24"/>
        </w:rPr>
        <w:t>0</w:t>
      </w:r>
      <w:r w:rsidRPr="00D91EB2">
        <w:rPr>
          <w:rFonts w:ascii="Times New Roman" w:hAnsi="Times New Roman" w:cs="Times New Roman"/>
          <w:color w:val="000000"/>
          <w:sz w:val="24"/>
          <w:szCs w:val="24"/>
        </w:rPr>
        <w:t>.01 mols of black powder</w:t>
      </w:r>
      <w:r w:rsidR="00210654">
        <w:rPr>
          <w:rFonts w:ascii="Times New Roman" w:hAnsi="Times New Roman" w:cs="Times New Roman"/>
          <w:color w:val="000000"/>
          <w:sz w:val="24"/>
          <w:szCs w:val="24"/>
        </w:rPr>
        <w:t>,</w:t>
      </w:r>
      <w:r w:rsidRPr="00D91EB2">
        <w:rPr>
          <w:rFonts w:ascii="Times New Roman" w:hAnsi="Times New Roman" w:cs="Times New Roman"/>
          <w:color w:val="000000"/>
          <w:sz w:val="24"/>
          <w:szCs w:val="24"/>
        </w:rPr>
        <w:t xml:space="preserve"> which corresponds to about </w:t>
      </w:r>
      <w:r w:rsidR="00210654">
        <w:rPr>
          <w:rFonts w:ascii="Times New Roman" w:hAnsi="Times New Roman" w:cs="Times New Roman"/>
          <w:color w:val="000000"/>
          <w:sz w:val="24"/>
          <w:szCs w:val="24"/>
        </w:rPr>
        <w:t>0</w:t>
      </w:r>
      <w:r w:rsidRPr="00D91EB2">
        <w:rPr>
          <w:rFonts w:ascii="Times New Roman" w:hAnsi="Times New Roman" w:cs="Times New Roman"/>
          <w:color w:val="000000"/>
          <w:sz w:val="24"/>
          <w:szCs w:val="24"/>
        </w:rPr>
        <w:t>.02 ounces of black powder using the molar density. Since these calculations are theoretical and make a few assumptions, practical testing will be needed to ensure proper explosive strength.</w:t>
      </w:r>
    </w:p>
    <w:p w14:paraId="5D8989BB" w14:textId="77777777" w:rsidR="00D91EB2" w:rsidRPr="00D91EB2" w:rsidRDefault="00D91EB2" w:rsidP="00D91EB2">
      <w:pPr>
        <w:spacing w:after="0" w:line="240" w:lineRule="auto"/>
        <w:rPr>
          <w:rFonts w:ascii="Times" w:eastAsia="Times New Roman" w:hAnsi="Times" w:cs="Times New Roman"/>
          <w:sz w:val="20"/>
          <w:szCs w:val="20"/>
        </w:rPr>
      </w:pPr>
    </w:p>
    <w:p w14:paraId="02C9EA92" w14:textId="1080EAD6" w:rsidR="00FD7C4E" w:rsidRDefault="00210654" w:rsidP="00210654">
      <w:pPr>
        <w:spacing w:line="240" w:lineRule="auto"/>
        <w:ind w:left="720"/>
        <w:jc w:val="center"/>
        <w:rPr>
          <w:rFonts w:ascii="Times New Roman" w:eastAsia="Times New Roman" w:hAnsi="Times New Roman" w:cs="Times New Roman"/>
          <w:sz w:val="24"/>
          <w:szCs w:val="24"/>
        </w:rPr>
      </w:pPr>
      <m:oMath>
        <m:r>
          <m:rPr>
            <m:nor/>
          </m:rPr>
          <w:rPr>
            <w:rFonts w:ascii="Cambria Math" w:eastAsia="Times New Roman" w:hAnsi="Cambria Math" w:cs="Times New Roman"/>
            <w:sz w:val="24"/>
            <w:szCs w:val="24"/>
          </w:rPr>
          <m:t>τ</m:t>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num>
          <m:den>
            <m:r>
              <w:rPr>
                <w:rFonts w:ascii="Cambria Math" w:eastAsia="Times New Roman" w:hAnsi="Cambria Math" w:cs="Times New Roman"/>
                <w:sz w:val="24"/>
                <w:szCs w:val="24"/>
              </w:rPr>
              <m:t>A</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(Equation 4.3.5)</w:t>
      </w:r>
    </w:p>
    <w:p w14:paraId="36174DD0" w14:textId="0629DDC7" w:rsidR="00210654" w:rsidRPr="00FD7C4E" w:rsidRDefault="00210654" w:rsidP="00210654">
      <w:pPr>
        <w:spacing w:line="240" w:lineRule="auto"/>
        <w:ind w:left="720"/>
        <w:jc w:val="center"/>
        <w:rPr>
          <w:rFonts w:ascii="Times New Roman" w:eastAsia="Times New Roman" w:hAnsi="Times New Roman" w:cs="Times New Roman"/>
          <w:sz w:val="24"/>
          <w:szCs w:val="24"/>
        </w:rPr>
      </w:pPr>
      <m:oMath>
        <m:r>
          <m:rPr>
            <m:nor/>
          </m:rPr>
          <w:rPr>
            <w:rFonts w:ascii="Cambria Math" w:eastAsia="Times New Roman" w:hAnsi="Cambria Math" w:cs="Times New Roman"/>
            <w:sz w:val="24"/>
            <w:szCs w:val="24"/>
          </w:rPr>
          <m:t>P</m:t>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num>
          <m:den>
            <m:r>
              <w:rPr>
                <w:rFonts w:ascii="Cambria Math" w:eastAsia="Times New Roman" w:hAnsi="Cambria Math" w:cs="Times New Roman"/>
                <w:sz w:val="24"/>
                <w:szCs w:val="24"/>
              </w:rPr>
              <m:t>A</m:t>
            </m:r>
          </m:den>
        </m:f>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(Equation 4.3.6)</w:t>
      </w:r>
    </w:p>
    <w:p w14:paraId="6169E231" w14:textId="16852290" w:rsidR="00210654" w:rsidRPr="00FD7C4E" w:rsidRDefault="00210654" w:rsidP="004202C4">
      <w:pPr>
        <w:spacing w:line="240" w:lineRule="auto"/>
        <w:ind w:left="720"/>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PV=nRT</m:t>
        </m:r>
      </m:oMath>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(Equation 4.3.7)</w:t>
      </w:r>
    </w:p>
    <w:p w14:paraId="173897A4" w14:textId="3256155F" w:rsidR="00BB78D0" w:rsidRPr="00FD7C4E" w:rsidRDefault="00210654" w:rsidP="00A66227">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Two</w:t>
      </w:r>
      <w:r w:rsidR="00FD7C4E" w:rsidRPr="00FD7C4E">
        <w:rPr>
          <w:rFonts w:ascii="Times New Roman" w:eastAsia="Times New Roman" w:hAnsi="Times New Roman" w:cs="Times New Roman"/>
          <w:color w:val="000000"/>
          <w:sz w:val="24"/>
          <w:szCs w:val="24"/>
        </w:rPr>
        <w:t xml:space="preserve"> independent sets of ejection charges will be used for both the drogue and main parachutes. Each set will be ignited by independent and isolated control systems with separate power supplies and EM shielding for all components.</w:t>
      </w:r>
    </w:p>
    <w:p w14:paraId="711E35AF"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2EFE79E1" w14:textId="77777777" w:rsidR="00FD7C4E" w:rsidRPr="00FD7C4E" w:rsidRDefault="00BB78D0" w:rsidP="00BB78D0">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4.4</w:t>
      </w:r>
      <w:r w:rsidR="00FD7C4E" w:rsidRPr="00FD7C4E">
        <w:rPr>
          <w:rFonts w:ascii="Times New Roman" w:eastAsia="Times New Roman" w:hAnsi="Times New Roman" w:cs="Times New Roman"/>
          <w:b/>
          <w:bCs/>
          <w:color w:val="000000"/>
          <w:sz w:val="24"/>
          <w:szCs w:val="24"/>
        </w:rPr>
        <w:t xml:space="preserve"> Propulsion</w:t>
      </w:r>
    </w:p>
    <w:p w14:paraId="73967797" w14:textId="77777777" w:rsidR="00FD7C4E" w:rsidRPr="00FD7C4E" w:rsidRDefault="00FD7C4E" w:rsidP="00BB78D0">
      <w:pPr>
        <w:spacing w:after="0" w:line="240" w:lineRule="auto"/>
        <w:ind w:left="720"/>
        <w:rPr>
          <w:rFonts w:ascii="Times New Roman" w:eastAsia="Times New Roman" w:hAnsi="Times New Roman" w:cs="Times New Roman"/>
          <w:sz w:val="24"/>
          <w:szCs w:val="24"/>
        </w:rPr>
      </w:pPr>
    </w:p>
    <w:p w14:paraId="46BA1C2C" w14:textId="55946962" w:rsidR="00021C08" w:rsidRDefault="00210654" w:rsidP="00413F98">
      <w:pPr>
        <w:spacing w:after="0" w:line="240" w:lineRule="auto"/>
        <w:ind w:left="720"/>
        <w:rPr>
          <w:rFonts w:ascii="Times New Roman" w:eastAsia="Times New Roman" w:hAnsi="Times New Roman" w:cs="Times New Roman"/>
          <w:color w:val="000000"/>
          <w:sz w:val="24"/>
          <w:szCs w:val="24"/>
        </w:rPr>
      </w:pPr>
      <w:r w:rsidRPr="00210654">
        <w:rPr>
          <w:rFonts w:ascii="Times New Roman" w:eastAsia="Times New Roman" w:hAnsi="Times New Roman" w:cs="Times New Roman"/>
          <w:color w:val="000000"/>
          <w:sz w:val="24"/>
          <w:szCs w:val="24"/>
        </w:rPr>
        <w:t>The OSRT</w:t>
      </w:r>
      <w:r w:rsidR="00FD7C4E" w:rsidRPr="00210654">
        <w:rPr>
          <w:rFonts w:ascii="Times New Roman" w:eastAsia="Times New Roman" w:hAnsi="Times New Roman" w:cs="Times New Roman"/>
          <w:color w:val="000000"/>
          <w:sz w:val="24"/>
          <w:szCs w:val="24"/>
        </w:rPr>
        <w:t xml:space="preserve"> will be using an Aerotech K1103X-14A rocket motor</w:t>
      </w:r>
      <w:r>
        <w:rPr>
          <w:rFonts w:ascii="Times New Roman" w:eastAsia="Times New Roman" w:hAnsi="Times New Roman" w:cs="Times New Roman"/>
          <w:color w:val="000000"/>
          <w:sz w:val="24"/>
          <w:szCs w:val="24"/>
        </w:rPr>
        <w:t xml:space="preserve"> with specification shown in Table 4.4.1</w:t>
      </w:r>
      <w:r w:rsidR="00FD7C4E" w:rsidRPr="00210654">
        <w:rPr>
          <w:rFonts w:ascii="Times New Roman" w:eastAsia="Times New Roman" w:hAnsi="Times New Roman" w:cs="Times New Roman"/>
          <w:color w:val="000000"/>
          <w:sz w:val="24"/>
          <w:szCs w:val="24"/>
        </w:rPr>
        <w:t xml:space="preserve">. This motor was chosen based on our simulations and is projected to launch </w:t>
      </w:r>
      <w:r>
        <w:rPr>
          <w:rFonts w:ascii="Times New Roman" w:eastAsia="Times New Roman" w:hAnsi="Times New Roman" w:cs="Times New Roman"/>
          <w:color w:val="000000"/>
          <w:sz w:val="24"/>
          <w:szCs w:val="24"/>
        </w:rPr>
        <w:t>the</w:t>
      </w:r>
      <w:r w:rsidR="00FD7C4E" w:rsidRPr="00210654">
        <w:rPr>
          <w:rFonts w:ascii="Times New Roman" w:eastAsia="Times New Roman" w:hAnsi="Times New Roman" w:cs="Times New Roman"/>
          <w:color w:val="000000"/>
          <w:sz w:val="24"/>
          <w:szCs w:val="24"/>
        </w:rPr>
        <w:t xml:space="preserve"> rocket to the desired altitude. </w:t>
      </w:r>
    </w:p>
    <w:p w14:paraId="399BAC58" w14:textId="77777777" w:rsidR="00413F98" w:rsidRPr="00413F98" w:rsidRDefault="00413F98" w:rsidP="00413F98">
      <w:pPr>
        <w:spacing w:after="0" w:line="240" w:lineRule="auto"/>
        <w:ind w:left="720"/>
        <w:rPr>
          <w:rFonts w:ascii="Times New Roman" w:eastAsia="Times New Roman" w:hAnsi="Times New Roman" w:cs="Times New Roman"/>
          <w:color w:val="000000"/>
          <w:sz w:val="24"/>
          <w:szCs w:val="24"/>
        </w:rPr>
      </w:pPr>
    </w:p>
    <w:p w14:paraId="5DC8C118" w14:textId="6306A460" w:rsidR="00FD7C4E" w:rsidRPr="00210654" w:rsidRDefault="00210654" w:rsidP="0021065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4.4.1: Motor Specifications</w:t>
      </w:r>
    </w:p>
    <w:tbl>
      <w:tblPr>
        <w:tblStyle w:val="PlainTable2"/>
        <w:tblW w:w="9360" w:type="dxa"/>
        <w:tblLook w:val="04A0" w:firstRow="1" w:lastRow="0" w:firstColumn="1" w:lastColumn="0" w:noHBand="0" w:noVBand="1"/>
      </w:tblPr>
      <w:tblGrid>
        <w:gridCol w:w="1529"/>
        <w:gridCol w:w="1225"/>
        <w:gridCol w:w="1345"/>
        <w:gridCol w:w="1683"/>
        <w:gridCol w:w="1636"/>
        <w:gridCol w:w="1942"/>
      </w:tblGrid>
      <w:tr w:rsidR="00021C08" w:rsidRPr="001649AC" w14:paraId="6692EC46" w14:textId="77777777" w:rsidTr="00021C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CC2B46" w14:textId="77777777" w:rsidR="00021C08" w:rsidRPr="001649AC" w:rsidRDefault="00021C08" w:rsidP="00021C08">
            <w:pPr>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Total Impulse</w:t>
            </w:r>
          </w:p>
        </w:tc>
        <w:tc>
          <w:tcPr>
            <w:tcW w:w="0" w:type="auto"/>
            <w:hideMark/>
          </w:tcPr>
          <w:p w14:paraId="55A4C6C3" w14:textId="77777777" w:rsidR="00021C08" w:rsidRPr="001649AC"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Burn Time</w:t>
            </w:r>
          </w:p>
        </w:tc>
        <w:tc>
          <w:tcPr>
            <w:tcW w:w="0" w:type="auto"/>
            <w:hideMark/>
          </w:tcPr>
          <w:p w14:paraId="2D6A18BB" w14:textId="77777777" w:rsidR="00021C08" w:rsidRPr="001649AC"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Max Thrust</w:t>
            </w:r>
          </w:p>
        </w:tc>
        <w:tc>
          <w:tcPr>
            <w:tcW w:w="0" w:type="auto"/>
            <w:hideMark/>
          </w:tcPr>
          <w:p w14:paraId="5A439B5E" w14:textId="77777777" w:rsidR="00021C08" w:rsidRPr="001649AC"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Average Thrust</w:t>
            </w:r>
          </w:p>
        </w:tc>
        <w:tc>
          <w:tcPr>
            <w:tcW w:w="0" w:type="auto"/>
            <w:hideMark/>
          </w:tcPr>
          <w:p w14:paraId="6EAC5264" w14:textId="77777777" w:rsidR="00021C08" w:rsidRPr="001649AC"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Loaded Weight</w:t>
            </w:r>
          </w:p>
        </w:tc>
        <w:tc>
          <w:tcPr>
            <w:tcW w:w="0" w:type="auto"/>
            <w:hideMark/>
          </w:tcPr>
          <w:p w14:paraId="63E1C016" w14:textId="77777777" w:rsidR="00021C08" w:rsidRPr="001649AC"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Propellant Weight</w:t>
            </w:r>
          </w:p>
        </w:tc>
      </w:tr>
      <w:tr w:rsidR="00021C08" w:rsidRPr="001649AC" w14:paraId="76E4E88B"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7F22EE"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408 lb-sec</w:t>
            </w:r>
          </w:p>
        </w:tc>
        <w:tc>
          <w:tcPr>
            <w:tcW w:w="0" w:type="auto"/>
            <w:vAlign w:val="center"/>
            <w:hideMark/>
          </w:tcPr>
          <w:p w14:paraId="016BD4B7" w14:textId="77777777" w:rsidR="00021C08" w:rsidRPr="001649AC"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1.6 sec</w:t>
            </w:r>
          </w:p>
        </w:tc>
        <w:tc>
          <w:tcPr>
            <w:tcW w:w="0" w:type="auto"/>
            <w:vAlign w:val="center"/>
            <w:hideMark/>
          </w:tcPr>
          <w:p w14:paraId="20CC1233" w14:textId="77777777" w:rsidR="00021C08" w:rsidRPr="001649AC"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365 lbs</w:t>
            </w:r>
          </w:p>
        </w:tc>
        <w:tc>
          <w:tcPr>
            <w:tcW w:w="0" w:type="auto"/>
            <w:vAlign w:val="center"/>
            <w:hideMark/>
          </w:tcPr>
          <w:p w14:paraId="4FE2FE54" w14:textId="77777777" w:rsidR="00021C08" w:rsidRPr="001649AC"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255 lbs</w:t>
            </w:r>
          </w:p>
        </w:tc>
        <w:tc>
          <w:tcPr>
            <w:tcW w:w="0" w:type="auto"/>
            <w:vAlign w:val="center"/>
            <w:hideMark/>
          </w:tcPr>
          <w:p w14:paraId="5243ACA7" w14:textId="77777777" w:rsidR="00021C08" w:rsidRPr="001649AC"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3.24 lbs</w:t>
            </w:r>
          </w:p>
        </w:tc>
        <w:tc>
          <w:tcPr>
            <w:tcW w:w="0" w:type="auto"/>
            <w:vAlign w:val="center"/>
            <w:hideMark/>
          </w:tcPr>
          <w:p w14:paraId="09435372" w14:textId="77777777" w:rsidR="00021C08" w:rsidRPr="001649AC"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649AC">
              <w:rPr>
                <w:rFonts w:ascii="Times New Roman" w:eastAsia="Times New Roman" w:hAnsi="Times New Roman" w:cs="Times New Roman"/>
                <w:color w:val="000000"/>
                <w:sz w:val="24"/>
                <w:szCs w:val="24"/>
              </w:rPr>
              <w:t>1.74 lbs</w:t>
            </w:r>
          </w:p>
        </w:tc>
      </w:tr>
    </w:tbl>
    <w:p w14:paraId="2E845CF6" w14:textId="77777777" w:rsidR="00FD7C4E" w:rsidRPr="00210654" w:rsidRDefault="00FD7C4E" w:rsidP="00FD7C4E">
      <w:pPr>
        <w:spacing w:after="0" w:line="240" w:lineRule="auto"/>
        <w:rPr>
          <w:rFonts w:ascii="Times New Roman" w:eastAsia="Times New Roman" w:hAnsi="Times New Roman" w:cs="Times New Roman"/>
          <w:sz w:val="24"/>
          <w:szCs w:val="24"/>
        </w:rPr>
      </w:pPr>
    </w:p>
    <w:p w14:paraId="26EF0CA8" w14:textId="77777777" w:rsidR="00FD7C4E" w:rsidRPr="00210654" w:rsidRDefault="00BB78D0" w:rsidP="00BB78D0">
      <w:pPr>
        <w:spacing w:after="0" w:line="240" w:lineRule="auto"/>
        <w:ind w:left="720"/>
        <w:rPr>
          <w:rFonts w:ascii="Times New Roman" w:eastAsia="Times New Roman" w:hAnsi="Times New Roman" w:cs="Times New Roman"/>
          <w:sz w:val="24"/>
          <w:szCs w:val="24"/>
        </w:rPr>
      </w:pPr>
      <w:r w:rsidRPr="00210654">
        <w:rPr>
          <w:rFonts w:ascii="Times New Roman" w:eastAsia="Times New Roman" w:hAnsi="Times New Roman" w:cs="Times New Roman"/>
          <w:b/>
          <w:bCs/>
          <w:color w:val="000000"/>
          <w:sz w:val="24"/>
          <w:szCs w:val="24"/>
        </w:rPr>
        <w:t>4.5</w:t>
      </w:r>
      <w:r w:rsidR="00FD7C4E" w:rsidRPr="00210654">
        <w:rPr>
          <w:rFonts w:ascii="Times New Roman" w:eastAsia="Times New Roman" w:hAnsi="Times New Roman" w:cs="Times New Roman"/>
          <w:b/>
          <w:bCs/>
          <w:color w:val="000000"/>
          <w:sz w:val="24"/>
          <w:szCs w:val="24"/>
        </w:rPr>
        <w:t xml:space="preserve"> Payload - Deployable Rover</w:t>
      </w:r>
    </w:p>
    <w:p w14:paraId="0C4F069B" w14:textId="77777777" w:rsidR="00FD7C4E" w:rsidRPr="00210654" w:rsidRDefault="00FD7C4E" w:rsidP="00210654">
      <w:pPr>
        <w:spacing w:after="0" w:line="240" w:lineRule="auto"/>
        <w:rPr>
          <w:rFonts w:ascii="Times New Roman" w:eastAsia="Times New Roman" w:hAnsi="Times New Roman" w:cs="Times New Roman"/>
          <w:sz w:val="24"/>
          <w:szCs w:val="24"/>
        </w:rPr>
      </w:pPr>
    </w:p>
    <w:p w14:paraId="4EBD25E6" w14:textId="64E84D95" w:rsidR="00FD7C4E" w:rsidRPr="00FD7C4E" w:rsidRDefault="00FD7C4E" w:rsidP="00BB78D0">
      <w:pPr>
        <w:spacing w:after="0" w:line="240" w:lineRule="auto"/>
        <w:ind w:left="720"/>
        <w:rPr>
          <w:rFonts w:ascii="Times New Roman" w:eastAsia="Times New Roman" w:hAnsi="Times New Roman" w:cs="Times New Roman"/>
          <w:sz w:val="24"/>
          <w:szCs w:val="24"/>
        </w:rPr>
      </w:pPr>
      <w:r w:rsidRPr="00210654">
        <w:rPr>
          <w:rFonts w:ascii="Times New Roman" w:eastAsia="Times New Roman" w:hAnsi="Times New Roman" w:cs="Times New Roman"/>
          <w:color w:val="000000"/>
          <w:sz w:val="24"/>
          <w:szCs w:val="24"/>
        </w:rPr>
        <w:t>The OSRT has decided to integrate a rover that will have the capability of deploying solar panels after a se</w:t>
      </w:r>
      <w:r w:rsidRPr="00FD7C4E">
        <w:rPr>
          <w:rFonts w:ascii="Times New Roman" w:eastAsia="Times New Roman" w:hAnsi="Times New Roman" w:cs="Times New Roman"/>
          <w:color w:val="000000"/>
          <w:sz w:val="24"/>
          <w:szCs w:val="24"/>
        </w:rPr>
        <w:t>t amount of travel distance.</w:t>
      </w:r>
      <w:r w:rsidR="00210654">
        <w:rPr>
          <w:rFonts w:ascii="Times New Roman" w:eastAsia="Times New Roman" w:hAnsi="Times New Roman" w:cs="Times New Roman"/>
          <w:color w:val="000000"/>
          <w:sz w:val="24"/>
          <w:szCs w:val="24"/>
        </w:rPr>
        <w:t xml:space="preserve"> The requirements are as follows:</w:t>
      </w:r>
    </w:p>
    <w:p w14:paraId="2D7D19E7" w14:textId="77777777" w:rsidR="00FD7C4E" w:rsidRPr="00FD7C4E" w:rsidRDefault="00FD7C4E" w:rsidP="00210654">
      <w:pPr>
        <w:spacing w:after="0" w:line="240" w:lineRule="auto"/>
        <w:rPr>
          <w:rFonts w:ascii="Times New Roman" w:eastAsia="Times New Roman" w:hAnsi="Times New Roman" w:cs="Times New Roman"/>
          <w:sz w:val="24"/>
          <w:szCs w:val="24"/>
        </w:rPr>
      </w:pPr>
    </w:p>
    <w:p w14:paraId="4F3D58C8" w14:textId="60280DA1" w:rsidR="00210654" w:rsidRPr="00210654" w:rsidRDefault="00210654" w:rsidP="00210654">
      <w:pPr>
        <w:pStyle w:val="ListParagraph"/>
        <w:numPr>
          <w:ilvl w:val="0"/>
          <w:numId w:val="1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Team</w:t>
      </w:r>
      <w:r w:rsidR="00FD7C4E" w:rsidRPr="00210654">
        <w:rPr>
          <w:rFonts w:ascii="Times New Roman" w:eastAsia="Times New Roman" w:hAnsi="Times New Roman" w:cs="Times New Roman"/>
          <w:color w:val="000000"/>
          <w:sz w:val="24"/>
          <w:szCs w:val="24"/>
        </w:rPr>
        <w:t xml:space="preserve"> will design a custom rover that will deploy from the internal s</w:t>
      </w:r>
      <w:r>
        <w:rPr>
          <w:rFonts w:ascii="Times New Roman" w:eastAsia="Times New Roman" w:hAnsi="Times New Roman" w:cs="Times New Roman"/>
          <w:color w:val="000000"/>
          <w:sz w:val="24"/>
          <w:szCs w:val="24"/>
        </w:rPr>
        <w:t>tructure of the launch vehicle.</w:t>
      </w:r>
    </w:p>
    <w:p w14:paraId="2BC102AB" w14:textId="0635B784" w:rsidR="00210654" w:rsidRPr="00210654" w:rsidRDefault="00210654" w:rsidP="00210654">
      <w:pPr>
        <w:pStyle w:val="ListParagraph"/>
        <w:numPr>
          <w:ilvl w:val="0"/>
          <w:numId w:val="1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Upon</w:t>
      </w:r>
      <w:r w:rsidR="00FD7C4E" w:rsidRPr="00210654">
        <w:rPr>
          <w:rFonts w:ascii="Times New Roman" w:eastAsia="Times New Roman" w:hAnsi="Times New Roman" w:cs="Times New Roman"/>
          <w:color w:val="000000"/>
          <w:sz w:val="24"/>
          <w:szCs w:val="24"/>
        </w:rPr>
        <w:t xml:space="preserve"> landing, the team will remotely activate a trigger to de</w:t>
      </w:r>
      <w:r>
        <w:rPr>
          <w:rFonts w:ascii="Times New Roman" w:eastAsia="Times New Roman" w:hAnsi="Times New Roman" w:cs="Times New Roman"/>
          <w:color w:val="000000"/>
          <w:sz w:val="24"/>
          <w:szCs w:val="24"/>
        </w:rPr>
        <w:t>ploy the rover from the rocket.</w:t>
      </w:r>
    </w:p>
    <w:p w14:paraId="4C08B5F2" w14:textId="55CDE56B" w:rsidR="00210654" w:rsidRPr="00210654" w:rsidRDefault="00FD7C4E" w:rsidP="00210654">
      <w:pPr>
        <w:pStyle w:val="ListParagraph"/>
        <w:numPr>
          <w:ilvl w:val="0"/>
          <w:numId w:val="18"/>
        </w:numPr>
        <w:spacing w:after="0" w:line="240" w:lineRule="auto"/>
        <w:rPr>
          <w:rFonts w:ascii="Times New Roman" w:eastAsia="Times New Roman" w:hAnsi="Times New Roman" w:cs="Times New Roman"/>
          <w:sz w:val="24"/>
          <w:szCs w:val="24"/>
        </w:rPr>
      </w:pPr>
      <w:r w:rsidRPr="00210654">
        <w:rPr>
          <w:rFonts w:ascii="Times New Roman" w:eastAsia="Times New Roman" w:hAnsi="Times New Roman" w:cs="Times New Roman"/>
          <w:color w:val="000000"/>
          <w:sz w:val="24"/>
          <w:szCs w:val="24"/>
        </w:rPr>
        <w:lastRenderedPageBreak/>
        <w:t>After deployment, the rover will autonomously move at least 5 ft. (in any dire</w:t>
      </w:r>
      <w:r w:rsidR="00210654">
        <w:rPr>
          <w:rFonts w:ascii="Times New Roman" w:eastAsia="Times New Roman" w:hAnsi="Times New Roman" w:cs="Times New Roman"/>
          <w:color w:val="000000"/>
          <w:sz w:val="24"/>
          <w:szCs w:val="24"/>
        </w:rPr>
        <w:t>ction) from the launch vehicle.</w:t>
      </w:r>
    </w:p>
    <w:p w14:paraId="33576F9C" w14:textId="56E728FD" w:rsidR="00FD7C4E" w:rsidRPr="00210654" w:rsidRDefault="00FD7C4E" w:rsidP="00210654">
      <w:pPr>
        <w:pStyle w:val="ListParagraph"/>
        <w:numPr>
          <w:ilvl w:val="0"/>
          <w:numId w:val="18"/>
        </w:numPr>
        <w:spacing w:after="0" w:line="240" w:lineRule="auto"/>
        <w:rPr>
          <w:rFonts w:ascii="Times New Roman" w:eastAsia="Times New Roman" w:hAnsi="Times New Roman" w:cs="Times New Roman"/>
          <w:sz w:val="24"/>
          <w:szCs w:val="24"/>
        </w:rPr>
      </w:pPr>
      <w:r w:rsidRPr="00210654">
        <w:rPr>
          <w:rFonts w:ascii="Times New Roman" w:eastAsia="Times New Roman" w:hAnsi="Times New Roman" w:cs="Times New Roman"/>
          <w:color w:val="000000"/>
          <w:sz w:val="24"/>
          <w:szCs w:val="24"/>
        </w:rPr>
        <w:t>Once the rover has reached its final destination, it will deploy a set of foldable solar cell panels.</w:t>
      </w:r>
    </w:p>
    <w:p w14:paraId="55CAAC83" w14:textId="77777777" w:rsidR="00FD7C4E" w:rsidRPr="00FD7C4E" w:rsidRDefault="00FD7C4E" w:rsidP="00210654">
      <w:pPr>
        <w:spacing w:after="0" w:line="240" w:lineRule="auto"/>
        <w:rPr>
          <w:rFonts w:ascii="Times New Roman" w:eastAsia="Times New Roman" w:hAnsi="Times New Roman" w:cs="Times New Roman"/>
          <w:sz w:val="24"/>
          <w:szCs w:val="24"/>
        </w:rPr>
      </w:pPr>
    </w:p>
    <w:p w14:paraId="5B49048A" w14:textId="426775A7" w:rsidR="00FD7C4E" w:rsidRPr="00FD7C4E" w:rsidRDefault="00FD7C4E" w:rsidP="00BB78D0">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rover will be a dual wheel vehicle with autonomous capabilities such as ground traversal and solar panel deployment. The single axle, </w:t>
      </w:r>
      <w:r w:rsidR="00210654" w:rsidRPr="00FD7C4E">
        <w:rPr>
          <w:rFonts w:ascii="Times New Roman" w:eastAsia="Times New Roman" w:hAnsi="Times New Roman" w:cs="Times New Roman"/>
          <w:color w:val="000000"/>
          <w:sz w:val="24"/>
          <w:szCs w:val="24"/>
        </w:rPr>
        <w:t>two-wheel</w:t>
      </w:r>
      <w:r w:rsidRPr="00FD7C4E">
        <w:rPr>
          <w:rFonts w:ascii="Times New Roman" w:eastAsia="Times New Roman" w:hAnsi="Times New Roman" w:cs="Times New Roman"/>
          <w:color w:val="000000"/>
          <w:sz w:val="24"/>
          <w:szCs w:val="24"/>
        </w:rPr>
        <w:t xml:space="preserve"> rover is a simple design which fits within the 4” diameter airframe housing. Once the rocket has reached altitude, charges will release the payload bay. After the drogue parachute deploys at apogee and the main parachute deploys at a lower altitude, the rover will land. Once deemed safe to release</w:t>
      </w:r>
      <w:r w:rsidR="00210654">
        <w:rPr>
          <w:rFonts w:ascii="Times New Roman" w:eastAsia="Times New Roman" w:hAnsi="Times New Roman" w:cs="Times New Roman"/>
          <w:color w:val="000000"/>
          <w:sz w:val="24"/>
          <w:szCs w:val="24"/>
        </w:rPr>
        <w:t xml:space="preserve"> the rover from</w:t>
      </w:r>
      <w:r w:rsidRPr="00FD7C4E">
        <w:rPr>
          <w:rFonts w:ascii="Times New Roman" w:eastAsia="Times New Roman" w:hAnsi="Times New Roman" w:cs="Times New Roman"/>
          <w:color w:val="000000"/>
          <w:sz w:val="24"/>
          <w:szCs w:val="24"/>
        </w:rPr>
        <w:t xml:space="preserve"> the housing by the safety team, a motor will activate a threaded rod plunging the rover housing </w:t>
      </w:r>
      <w:r w:rsidR="00210654">
        <w:rPr>
          <w:rFonts w:ascii="Times New Roman" w:eastAsia="Times New Roman" w:hAnsi="Times New Roman" w:cs="Times New Roman"/>
          <w:color w:val="000000"/>
          <w:sz w:val="24"/>
          <w:szCs w:val="24"/>
        </w:rPr>
        <w:t>from</w:t>
      </w:r>
      <w:r w:rsidRPr="00FD7C4E">
        <w:rPr>
          <w:rFonts w:ascii="Times New Roman" w:eastAsia="Times New Roman" w:hAnsi="Times New Roman" w:cs="Times New Roman"/>
          <w:color w:val="000000"/>
          <w:sz w:val="24"/>
          <w:szCs w:val="24"/>
        </w:rPr>
        <w:t xml:space="preserve"> the end of the fiberglass rocket structure. The brushed motor actuating the drive shaft will activate and the rover will autonomously travel 5</w:t>
      </w:r>
      <w:r w:rsidR="00210654">
        <w:rPr>
          <w:rFonts w:ascii="Times New Roman" w:eastAsia="Times New Roman" w:hAnsi="Times New Roman" w:cs="Times New Roman"/>
          <w:color w:val="000000"/>
          <w:sz w:val="24"/>
          <w:szCs w:val="24"/>
        </w:rPr>
        <w:t xml:space="preserve"> </w:t>
      </w:r>
      <w:r w:rsidRPr="00FD7C4E">
        <w:rPr>
          <w:rFonts w:ascii="Times New Roman" w:eastAsia="Times New Roman" w:hAnsi="Times New Roman" w:cs="Times New Roman"/>
          <w:color w:val="000000"/>
          <w:sz w:val="24"/>
          <w:szCs w:val="24"/>
        </w:rPr>
        <w:t>ft</w:t>
      </w:r>
      <w:r w:rsidR="00210654">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away from </w:t>
      </w:r>
      <w:r w:rsidR="00210654">
        <w:rPr>
          <w:rFonts w:ascii="Times New Roman" w:eastAsia="Times New Roman" w:hAnsi="Times New Roman" w:cs="Times New Roman"/>
          <w:color w:val="000000"/>
          <w:sz w:val="24"/>
          <w:szCs w:val="24"/>
        </w:rPr>
        <w:t xml:space="preserve">the </w:t>
      </w:r>
      <w:r w:rsidRPr="00FD7C4E">
        <w:rPr>
          <w:rFonts w:ascii="Times New Roman" w:eastAsia="Times New Roman" w:hAnsi="Times New Roman" w:cs="Times New Roman"/>
          <w:color w:val="000000"/>
          <w:sz w:val="24"/>
          <w:szCs w:val="24"/>
        </w:rPr>
        <w:t>landing site across rough terrain. Solar panels attached to the body will then deploy using a servo motor as the actuation method. The payload journey can be seen in Figure 3.5.1.</w:t>
      </w:r>
    </w:p>
    <w:p w14:paraId="1B401201" w14:textId="6A61B4B9" w:rsidR="00FD7C4E" w:rsidRPr="00FD7C4E" w:rsidRDefault="00FD7C4E" w:rsidP="00FD7C4E">
      <w:pPr>
        <w:spacing w:after="0" w:line="240" w:lineRule="auto"/>
        <w:rPr>
          <w:rFonts w:ascii="Times New Roman" w:eastAsia="Times New Roman" w:hAnsi="Times New Roman" w:cs="Times New Roman"/>
          <w:sz w:val="24"/>
          <w:szCs w:val="24"/>
        </w:rPr>
      </w:pPr>
    </w:p>
    <w:p w14:paraId="03FF6B1C" w14:textId="4F53ED2D" w:rsidR="00FD7C4E" w:rsidRPr="00FD7C4E" w:rsidRDefault="002A6DF5" w:rsidP="00FD7C4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4</w:t>
      </w:r>
      <w:r w:rsidR="00FD7C4E" w:rsidRPr="00FD7C4E">
        <w:rPr>
          <w:rFonts w:ascii="Times New Roman" w:eastAsia="Times New Roman" w:hAnsi="Times New Roman" w:cs="Times New Roman"/>
          <w:color w:val="000000"/>
          <w:sz w:val="24"/>
          <w:szCs w:val="24"/>
        </w:rPr>
        <w:t xml:space="preserve">.5.1: </w:t>
      </w:r>
      <w:r>
        <w:rPr>
          <w:rFonts w:ascii="Times New Roman" w:eastAsia="Times New Roman" w:hAnsi="Times New Roman" w:cs="Times New Roman"/>
          <w:color w:val="000000"/>
          <w:sz w:val="24"/>
          <w:szCs w:val="24"/>
        </w:rPr>
        <w:t>Schematic of Rover Journey</w:t>
      </w:r>
    </w:p>
    <w:p w14:paraId="4C755BA8" w14:textId="77777777" w:rsidR="00413F98" w:rsidRDefault="002A6DF5" w:rsidP="002A6DF5">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02203E41" wp14:editId="77DB839E">
            <wp:simplePos x="0" y="0"/>
            <wp:positionH relativeFrom="column">
              <wp:posOffset>0</wp:posOffset>
            </wp:positionH>
            <wp:positionV relativeFrom="paragraph">
              <wp:posOffset>46990</wp:posOffset>
            </wp:positionV>
            <wp:extent cx="5943600" cy="1993900"/>
            <wp:effectExtent l="25400" t="25400" r="25400" b="38100"/>
            <wp:wrapTopAndBottom/>
            <wp:docPr id="24" name="Picture 24" descr="Rover Journey REV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ver Journey REV 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29989"/>
                    <a:stretch/>
                  </pic:blipFill>
                  <pic:spPr bwMode="auto">
                    <a:xfrm>
                      <a:off x="0" y="0"/>
                      <a:ext cx="5943600" cy="1993900"/>
                    </a:xfrm>
                    <a:prstGeom prst="rect">
                      <a:avLst/>
                    </a:prstGeom>
                    <a:noFill/>
                    <a:ln w="254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56635" w14:textId="4D4A2621" w:rsidR="00FD7C4E" w:rsidRPr="00FD7C4E" w:rsidRDefault="00FD7C4E" w:rsidP="002A6DF5">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Design decisions were made from a compiled design req</w:t>
      </w:r>
      <w:r w:rsidR="002A6DF5">
        <w:rPr>
          <w:rFonts w:ascii="Times New Roman" w:eastAsia="Times New Roman" w:hAnsi="Times New Roman" w:cs="Times New Roman"/>
          <w:color w:val="000000"/>
          <w:sz w:val="24"/>
          <w:szCs w:val="24"/>
        </w:rPr>
        <w:t>uirements list, found in Table 4</w:t>
      </w:r>
      <w:r w:rsidRPr="00FD7C4E">
        <w:rPr>
          <w:rFonts w:ascii="Times New Roman" w:eastAsia="Times New Roman" w:hAnsi="Times New Roman" w:cs="Times New Roman"/>
          <w:color w:val="000000"/>
          <w:sz w:val="24"/>
          <w:szCs w:val="24"/>
        </w:rPr>
        <w:t xml:space="preserve">.5.1. Requirements that stood out were robustness and repeatability while weight and adaptability were not significant for the given mission. </w:t>
      </w:r>
    </w:p>
    <w:p w14:paraId="246EF9FD"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507926C4" w14:textId="5053AC01" w:rsidR="00FD7C4E" w:rsidRPr="00FD7C4E" w:rsidRDefault="002A6DF5" w:rsidP="00FD7C4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Table 4</w:t>
      </w:r>
      <w:r w:rsidR="00FD7C4E" w:rsidRPr="00FD7C4E">
        <w:rPr>
          <w:rFonts w:ascii="Times New Roman" w:eastAsia="Times New Roman" w:hAnsi="Times New Roman" w:cs="Times New Roman"/>
          <w:color w:val="000000"/>
          <w:sz w:val="24"/>
          <w:szCs w:val="24"/>
        </w:rPr>
        <w:t>.5.1: Design requirements for deployable rover</w:t>
      </w:r>
    </w:p>
    <w:tbl>
      <w:tblPr>
        <w:tblStyle w:val="PlainTable2"/>
        <w:tblW w:w="0" w:type="auto"/>
        <w:tblLook w:val="04A0" w:firstRow="1" w:lastRow="0" w:firstColumn="1" w:lastColumn="0" w:noHBand="0" w:noVBand="1"/>
      </w:tblPr>
      <w:tblGrid>
        <w:gridCol w:w="2376"/>
        <w:gridCol w:w="1615"/>
        <w:gridCol w:w="5585"/>
      </w:tblGrid>
      <w:tr w:rsidR="00021C08" w:rsidRPr="00FD7C4E" w14:paraId="5E44779B" w14:textId="77777777" w:rsidTr="00021C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3D72A0"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Design Requirements</w:t>
            </w:r>
          </w:p>
        </w:tc>
        <w:tc>
          <w:tcPr>
            <w:tcW w:w="0" w:type="auto"/>
            <w:hideMark/>
          </w:tcPr>
          <w:p w14:paraId="1263277D" w14:textId="77777777" w:rsidR="00021C08" w:rsidRPr="00FD7C4E"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Weight (1-5 Scale)</w:t>
            </w:r>
          </w:p>
        </w:tc>
        <w:tc>
          <w:tcPr>
            <w:tcW w:w="0" w:type="auto"/>
            <w:hideMark/>
          </w:tcPr>
          <w:p w14:paraId="00EEA534" w14:textId="77777777" w:rsidR="00021C08" w:rsidRPr="00FD7C4E"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Justification</w:t>
            </w:r>
          </w:p>
        </w:tc>
      </w:tr>
      <w:tr w:rsidR="00021C08" w:rsidRPr="00FD7C4E" w14:paraId="4AF3E04D"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AD6C99"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Mass</w:t>
            </w:r>
          </w:p>
        </w:tc>
        <w:tc>
          <w:tcPr>
            <w:tcW w:w="0" w:type="auto"/>
            <w:hideMark/>
          </w:tcPr>
          <w:p w14:paraId="2F2BEF1E"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1</w:t>
            </w:r>
          </w:p>
        </w:tc>
        <w:tc>
          <w:tcPr>
            <w:tcW w:w="0" w:type="auto"/>
            <w:hideMark/>
          </w:tcPr>
          <w:p w14:paraId="43811AF4"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Because of size constraints, the mass can be adjusted with ease</w:t>
            </w:r>
          </w:p>
        </w:tc>
      </w:tr>
      <w:tr w:rsidR="00021C08" w:rsidRPr="00FD7C4E" w14:paraId="160BB3F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08F0C5C3"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Robustness</w:t>
            </w:r>
          </w:p>
        </w:tc>
        <w:tc>
          <w:tcPr>
            <w:tcW w:w="0" w:type="auto"/>
            <w:hideMark/>
          </w:tcPr>
          <w:p w14:paraId="17DF90E0"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5</w:t>
            </w:r>
          </w:p>
        </w:tc>
        <w:tc>
          <w:tcPr>
            <w:tcW w:w="0" w:type="auto"/>
            <w:hideMark/>
          </w:tcPr>
          <w:p w14:paraId="76C59C57"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 functional rover on landing is necessary for mission success</w:t>
            </w:r>
          </w:p>
        </w:tc>
      </w:tr>
      <w:tr w:rsidR="00021C08" w:rsidRPr="00FD7C4E" w14:paraId="404D9DE0"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2BB41"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Repeatability</w:t>
            </w:r>
          </w:p>
        </w:tc>
        <w:tc>
          <w:tcPr>
            <w:tcW w:w="0" w:type="auto"/>
            <w:hideMark/>
          </w:tcPr>
          <w:p w14:paraId="35D687E0"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5</w:t>
            </w:r>
          </w:p>
        </w:tc>
        <w:tc>
          <w:tcPr>
            <w:tcW w:w="0" w:type="auto"/>
            <w:hideMark/>
          </w:tcPr>
          <w:p w14:paraId="02277F5C"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operation of the rover multiple times will ensure a successful mission</w:t>
            </w:r>
          </w:p>
        </w:tc>
      </w:tr>
      <w:tr w:rsidR="00021C08" w:rsidRPr="00FD7C4E" w14:paraId="664688D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7CAE6FB8"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Adaptability</w:t>
            </w:r>
          </w:p>
        </w:tc>
        <w:tc>
          <w:tcPr>
            <w:tcW w:w="0" w:type="auto"/>
            <w:hideMark/>
          </w:tcPr>
          <w:p w14:paraId="4B00D26A"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1</w:t>
            </w:r>
          </w:p>
        </w:tc>
        <w:tc>
          <w:tcPr>
            <w:tcW w:w="0" w:type="auto"/>
            <w:hideMark/>
          </w:tcPr>
          <w:p w14:paraId="79950DFD"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Because of the low distance requirement, the scope of the mission is small</w:t>
            </w:r>
          </w:p>
        </w:tc>
      </w:tr>
      <w:tr w:rsidR="00021C08" w:rsidRPr="00FD7C4E" w14:paraId="1F38D9DC"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FB6E9A"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lastRenderedPageBreak/>
              <w:t>Size Envelope</w:t>
            </w:r>
          </w:p>
        </w:tc>
        <w:tc>
          <w:tcPr>
            <w:tcW w:w="0" w:type="auto"/>
            <w:hideMark/>
          </w:tcPr>
          <w:p w14:paraId="5ACED805"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2</w:t>
            </w:r>
          </w:p>
        </w:tc>
        <w:tc>
          <w:tcPr>
            <w:tcW w:w="0" w:type="auto"/>
            <w:hideMark/>
          </w:tcPr>
          <w:p w14:paraId="4C421BFF"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does need to fit in the airframe, but can have a flexible inner diameter</w:t>
            </w:r>
          </w:p>
        </w:tc>
      </w:tr>
      <w:tr w:rsidR="00021C08" w:rsidRPr="00FD7C4E" w14:paraId="2ACDBEA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630A86B1"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Ease of Automation</w:t>
            </w:r>
          </w:p>
        </w:tc>
        <w:tc>
          <w:tcPr>
            <w:tcW w:w="0" w:type="auto"/>
            <w:hideMark/>
          </w:tcPr>
          <w:p w14:paraId="25DE0FDD"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2</w:t>
            </w:r>
          </w:p>
        </w:tc>
        <w:tc>
          <w:tcPr>
            <w:tcW w:w="0" w:type="auto"/>
            <w:hideMark/>
          </w:tcPr>
          <w:p w14:paraId="531369C6"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There are multiple ways of achieving complete autonomy and is the method is not rigid</w:t>
            </w:r>
          </w:p>
        </w:tc>
      </w:tr>
      <w:tr w:rsidR="00021C08" w:rsidRPr="00FD7C4E" w14:paraId="6190ED50"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16D6F8"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Integration with Airframe</w:t>
            </w:r>
          </w:p>
        </w:tc>
        <w:tc>
          <w:tcPr>
            <w:tcW w:w="0" w:type="auto"/>
            <w:hideMark/>
          </w:tcPr>
          <w:p w14:paraId="3141AF94"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3</w:t>
            </w:r>
          </w:p>
        </w:tc>
        <w:tc>
          <w:tcPr>
            <w:tcW w:w="0" w:type="auto"/>
            <w:hideMark/>
          </w:tcPr>
          <w:p w14:paraId="3FF97F2E"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Making sure the rover is deployable from the airframe is highly important</w:t>
            </w:r>
          </w:p>
        </w:tc>
      </w:tr>
    </w:tbl>
    <w:p w14:paraId="671BA328"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2A4F2999" w14:textId="77777777" w:rsidR="00FD7C4E" w:rsidRPr="00FD7C4E" w:rsidRDefault="00FD7C4E" w:rsidP="00BD5A3F">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All components on the rover were selected to increase the robustness of the vehicle while ensuring adaptation with the airframe. Particular emphasis was placed on components of the rover that actuate and necessitate reloading for repeatability. Spring loaded mechanisms and servo actuation were used while electronics were properly isolated to mitigate vibrational damage.</w:t>
      </w:r>
    </w:p>
    <w:p w14:paraId="39FB93EC" w14:textId="77777777" w:rsidR="00FD7C4E" w:rsidRPr="00FD7C4E" w:rsidRDefault="00FD7C4E" w:rsidP="00BD5A3F">
      <w:pPr>
        <w:spacing w:after="0" w:line="240" w:lineRule="auto"/>
        <w:ind w:left="720"/>
        <w:rPr>
          <w:rFonts w:ascii="Times New Roman" w:eastAsia="Times New Roman" w:hAnsi="Times New Roman" w:cs="Times New Roman"/>
          <w:sz w:val="24"/>
          <w:szCs w:val="24"/>
        </w:rPr>
      </w:pPr>
    </w:p>
    <w:p w14:paraId="03668733" w14:textId="5C8B6576" w:rsidR="00FD7C4E" w:rsidRPr="00FD7C4E" w:rsidRDefault="00FD7C4E" w:rsidP="00BD5A3F">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Because of the uneven terrain that will be on site consisting of sprouting crops and dessert like ground, the rover payload has rock crawler characteristics. The total travel distance necessary is five feet, thus necessitating a vehicle capable of traversing difficult obstacles reliably and efficiently. Components of the rover are descr</w:t>
      </w:r>
      <w:r w:rsidR="002A6DF5">
        <w:rPr>
          <w:rFonts w:ascii="Times New Roman" w:eastAsia="Times New Roman" w:hAnsi="Times New Roman" w:cs="Times New Roman"/>
          <w:color w:val="000000"/>
          <w:sz w:val="24"/>
          <w:szCs w:val="24"/>
        </w:rPr>
        <w:t>ibed below and shown in Figure 4</w:t>
      </w:r>
      <w:r w:rsidRPr="00FD7C4E">
        <w:rPr>
          <w:rFonts w:ascii="Times New Roman" w:eastAsia="Times New Roman" w:hAnsi="Times New Roman" w:cs="Times New Roman"/>
          <w:color w:val="000000"/>
          <w:sz w:val="24"/>
          <w:szCs w:val="24"/>
        </w:rPr>
        <w:t>.5.2:</w:t>
      </w:r>
    </w:p>
    <w:p w14:paraId="0F5D676D" w14:textId="77777777" w:rsidR="00FD7C4E" w:rsidRPr="00FD7C4E" w:rsidRDefault="00FD7C4E" w:rsidP="00BD5A3F">
      <w:pPr>
        <w:spacing w:after="0" w:line="240" w:lineRule="auto"/>
        <w:ind w:left="720"/>
        <w:rPr>
          <w:rFonts w:ascii="Times New Roman" w:eastAsia="Times New Roman" w:hAnsi="Times New Roman" w:cs="Times New Roman"/>
          <w:sz w:val="24"/>
          <w:szCs w:val="24"/>
        </w:rPr>
      </w:pPr>
    </w:p>
    <w:p w14:paraId="0D558769" w14:textId="77777777" w:rsidR="00FD7C4E" w:rsidRPr="002A6DF5" w:rsidRDefault="00FD7C4E" w:rsidP="002A6DF5">
      <w:pPr>
        <w:pStyle w:val="ListParagraph"/>
        <w:numPr>
          <w:ilvl w:val="0"/>
          <w:numId w:val="19"/>
        </w:numPr>
        <w:tabs>
          <w:tab w:val="num" w:pos="1440"/>
        </w:tabs>
        <w:spacing w:after="0" w:line="240" w:lineRule="auto"/>
        <w:textAlignment w:val="baseline"/>
        <w:rPr>
          <w:rFonts w:ascii="Times New Roman" w:eastAsia="Times New Roman" w:hAnsi="Times New Roman" w:cs="Times New Roman"/>
          <w:color w:val="000000"/>
          <w:sz w:val="24"/>
          <w:szCs w:val="24"/>
        </w:rPr>
      </w:pPr>
      <w:r w:rsidRPr="002A6DF5">
        <w:rPr>
          <w:rFonts w:ascii="Times New Roman" w:eastAsia="Times New Roman" w:hAnsi="Times New Roman" w:cs="Times New Roman"/>
          <w:color w:val="000000"/>
          <w:sz w:val="24"/>
          <w:szCs w:val="24"/>
        </w:rPr>
        <w:t>Two 3.6” diameter wheels laser cut from HDPE (high density polyethylene)</w:t>
      </w:r>
    </w:p>
    <w:p w14:paraId="25386D36"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⅜” diameter, 7” long carbon fiber axle</w:t>
      </w:r>
    </w:p>
    <w:p w14:paraId="00C26E96"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Two bearings for frame housing</w:t>
      </w:r>
    </w:p>
    <w:p w14:paraId="3E192C49"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Machined aluminum mounting frame separated by polyurethane strips</w:t>
      </w:r>
    </w:p>
    <w:p w14:paraId="66C4C469"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Raspberry Pi 3 to actuate servo motors, drive motor, and autonomous capabilities</w:t>
      </w:r>
    </w:p>
    <w:p w14:paraId="25AFD7EC"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high torque, low rpm brushed drive motor</w:t>
      </w:r>
    </w:p>
    <w:p w14:paraId="65FB422A"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32 pitch, 14 tooth pinion</w:t>
      </w:r>
    </w:p>
    <w:p w14:paraId="73261F65"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One 32 pitch, 28 tooth gear </w:t>
      </w:r>
    </w:p>
    <w:p w14:paraId="188F533D"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7.4V Lipo battery</w:t>
      </w:r>
    </w:p>
    <w:p w14:paraId="4D791437"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One 2” stabilizer for forward travel </w:t>
      </w:r>
    </w:p>
    <w:p w14:paraId="39095FA4" w14:textId="77777777" w:rsidR="00FD7C4E" w:rsidRPr="00FD7C4E" w:rsidRDefault="00FD7C4E" w:rsidP="002A6DF5">
      <w:pPr>
        <w:numPr>
          <w:ilvl w:val="0"/>
          <w:numId w:val="13"/>
        </w:numPr>
        <w:tabs>
          <w:tab w:val="num" w:pos="1440"/>
        </w:tabs>
        <w:spacing w:after="0" w:line="240" w:lineRule="auto"/>
        <w:textAlignment w:val="baseline"/>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set of foldable solar panels</w:t>
      </w:r>
    </w:p>
    <w:p w14:paraId="61070B6E" w14:textId="68918AEF" w:rsidR="00BD5A3F" w:rsidRDefault="00BD5A3F" w:rsidP="002A6DF5">
      <w:pPr>
        <w:spacing w:after="0" w:line="240" w:lineRule="auto"/>
        <w:rPr>
          <w:rFonts w:ascii="Times New Roman" w:eastAsia="Times New Roman" w:hAnsi="Times New Roman" w:cs="Times New Roman"/>
          <w:color w:val="000000"/>
          <w:sz w:val="24"/>
          <w:szCs w:val="24"/>
        </w:rPr>
      </w:pPr>
    </w:p>
    <w:p w14:paraId="664E68A7" w14:textId="29817A88" w:rsidR="00FD7C4E" w:rsidRPr="00FD7C4E" w:rsidRDefault="00176F0D" w:rsidP="00BD5A3F">
      <w:pPr>
        <w:spacing w:after="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noProof/>
          <w:sz w:val="24"/>
          <w:szCs w:val="24"/>
        </w:rPr>
        <w:lastRenderedPageBreak/>
        <w:drawing>
          <wp:anchor distT="0" distB="0" distL="114300" distR="114300" simplePos="0" relativeHeight="251670528" behindDoc="0" locked="0" layoutInCell="1" allowOverlap="1" wp14:anchorId="6AC046D1" wp14:editId="67467591">
            <wp:simplePos x="0" y="0"/>
            <wp:positionH relativeFrom="column">
              <wp:posOffset>228600</wp:posOffset>
            </wp:positionH>
            <wp:positionV relativeFrom="paragraph">
              <wp:posOffset>320040</wp:posOffset>
            </wp:positionV>
            <wp:extent cx="5715000" cy="4359910"/>
            <wp:effectExtent l="25400" t="25400" r="25400" b="34290"/>
            <wp:wrapTopAndBottom/>
            <wp:docPr id="25" name="Picture 25" descr="ROVER ASSEMBLY 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VER ASSEMBLY COMPONENT.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664" t="10217" r="13787" b="2555"/>
                    <a:stretch/>
                  </pic:blipFill>
                  <pic:spPr bwMode="auto">
                    <a:xfrm>
                      <a:off x="0" y="0"/>
                      <a:ext cx="5715000" cy="4359910"/>
                    </a:xfrm>
                    <a:prstGeom prst="rect">
                      <a:avLst/>
                    </a:prstGeom>
                    <a:noFill/>
                    <a:ln w="254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7C4E" w:rsidRPr="00FD7C4E">
        <w:rPr>
          <w:rFonts w:ascii="Times New Roman" w:eastAsia="Times New Roman" w:hAnsi="Times New Roman" w:cs="Times New Roman"/>
          <w:color w:val="000000"/>
          <w:sz w:val="24"/>
          <w:szCs w:val="24"/>
        </w:rPr>
        <w:t>Figure 3.5.2: The proposed rover with detailed components</w:t>
      </w:r>
      <w:r w:rsidR="00FD7C4E" w:rsidRPr="00FD7C4E">
        <w:rPr>
          <w:rFonts w:ascii="Times New Roman" w:eastAsia="Times New Roman" w:hAnsi="Times New Roman" w:cs="Times New Roman"/>
          <w:sz w:val="24"/>
          <w:szCs w:val="24"/>
        </w:rPr>
        <w:br/>
      </w:r>
    </w:p>
    <w:p w14:paraId="6911CBDF" w14:textId="33FDC529" w:rsidR="00FD7C4E" w:rsidRPr="00FD7C4E" w:rsidRDefault="00FD7C4E" w:rsidP="00BD5A3F">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 problem with high impact payload landings is fracture and deformation of structural components. The design behind this rover is intended to ensuring a fully functional vehicle out of the housing, capable of traversing the ground and accomplishing the successful deployment of foldable solar panels. The wheels will be custom laser cut from ½” thick HDPE, which offers high t</w:t>
      </w:r>
      <w:r w:rsidR="002A6DF5">
        <w:rPr>
          <w:rFonts w:ascii="Times New Roman" w:eastAsia="Times New Roman" w:hAnsi="Times New Roman" w:cs="Times New Roman"/>
          <w:color w:val="000000"/>
          <w:sz w:val="24"/>
          <w:szCs w:val="24"/>
        </w:rPr>
        <w:t>ensile strength (4,600 psi at 72</w:t>
      </w:r>
      <w:r w:rsidR="002A6DF5">
        <w:rPr>
          <w:rFonts w:ascii="Times New Roman" w:eastAsia="Times New Roman" w:hAnsi="Times New Roman" w:cs="Times New Roman"/>
          <w:color w:val="000000"/>
          <w:sz w:val="24"/>
          <w:szCs w:val="24"/>
          <w:vertAlign w:val="superscript"/>
        </w:rPr>
        <w:t>o</w:t>
      </w:r>
      <w:r w:rsidR="002A6DF5">
        <w:rPr>
          <w:rFonts w:ascii="Times New Roman" w:eastAsia="Times New Roman" w:hAnsi="Times New Roman" w:cs="Times New Roman"/>
          <w:color w:val="000000"/>
          <w:sz w:val="24"/>
          <w:szCs w:val="24"/>
        </w:rPr>
        <w:t xml:space="preserve"> </w:t>
      </w:r>
      <w:r w:rsidRPr="00FD7C4E">
        <w:rPr>
          <w:rFonts w:ascii="Times New Roman" w:eastAsia="Times New Roman" w:hAnsi="Times New Roman" w:cs="Times New Roman"/>
          <w:color w:val="000000"/>
          <w:sz w:val="24"/>
          <w:szCs w:val="24"/>
        </w:rPr>
        <w:t xml:space="preserve">F) and excellent impact resistance (1.3 </w:t>
      </w:r>
      <m:oMath>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ft.-lb.</m:t>
            </m:r>
          </m:num>
          <m:den>
            <m:r>
              <w:rPr>
                <w:rFonts w:ascii="Cambria Math" w:eastAsia="Times New Roman" w:hAnsi="Cambria Math" w:cs="Times New Roman"/>
                <w:color w:val="000000"/>
                <w:sz w:val="24"/>
                <w:szCs w:val="24"/>
              </w:rPr>
              <m:t>in</m:t>
            </m:r>
          </m:den>
        </m:f>
      </m:oMath>
      <w:r w:rsidR="002A6DF5">
        <w:rPr>
          <w:rFonts w:ascii="Times New Roman" w:eastAsia="Times New Roman" w:hAnsi="Times New Roman" w:cs="Times New Roman"/>
          <w:color w:val="000000"/>
          <w:sz w:val="24"/>
          <w:szCs w:val="24"/>
        </w:rPr>
        <w:t xml:space="preserve"> </w:t>
      </w:r>
      <w:r w:rsidRPr="00FD7C4E">
        <w:rPr>
          <w:rFonts w:ascii="Times New Roman" w:eastAsia="Times New Roman" w:hAnsi="Times New Roman" w:cs="Times New Roman"/>
          <w:color w:val="000000"/>
          <w:sz w:val="24"/>
          <w:szCs w:val="24"/>
        </w:rPr>
        <w:t xml:space="preserve">IZOD notched impact). Furthermore, this material can be precisely manufactured according to custom design parameters. The wheels will be fastened to a carbon fiber axle via a ⅛” square steel stock key. Carbon fiber is used as an axle instead of a drive shaft made from steel or aluminum because the increase in rigidity of carbon fiber. Weight for weight carbon fiber can be two to five times more rigid than the two metals mentioned above. </w:t>
      </w:r>
    </w:p>
    <w:p w14:paraId="6AC717DB" w14:textId="77777777" w:rsidR="00FD7C4E" w:rsidRPr="00FD7C4E" w:rsidRDefault="00FD7C4E" w:rsidP="00BD5A3F">
      <w:pPr>
        <w:spacing w:after="0" w:line="240" w:lineRule="auto"/>
        <w:ind w:left="720"/>
        <w:rPr>
          <w:rFonts w:ascii="Times New Roman" w:eastAsia="Times New Roman" w:hAnsi="Times New Roman" w:cs="Times New Roman"/>
          <w:sz w:val="24"/>
          <w:szCs w:val="24"/>
        </w:rPr>
      </w:pPr>
    </w:p>
    <w:p w14:paraId="72EB1156" w14:textId="7CDF513D" w:rsidR="00FD7C4E" w:rsidRDefault="00FD7C4E" w:rsidP="00BD5A3F">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The drive shaft is run by a 6V, 220 rotations-per-minute (rpm), 2.625 lbs.-in. brushed motor. These particular motors are typically used for small rock crawlers designed for off-road traversal. The motor will turn a 32 pitch, 14 tooth pinion which, in turn, will rotate a 32 pitch, 28 tooth gear</w:t>
      </w:r>
      <w:r w:rsidR="002A6DF5">
        <w:rPr>
          <w:rFonts w:ascii="Times New Roman" w:eastAsia="Times New Roman" w:hAnsi="Times New Roman" w:cs="Times New Roman"/>
          <w:color w:val="000000"/>
          <w:sz w:val="24"/>
          <w:szCs w:val="24"/>
        </w:rPr>
        <w:t xml:space="preserve"> on the drive shaft. Equation 4.5.1 and Equation 4.5.2</w:t>
      </w:r>
      <w:r w:rsidRPr="00FD7C4E">
        <w:rPr>
          <w:rFonts w:ascii="Times New Roman" w:eastAsia="Times New Roman" w:hAnsi="Times New Roman" w:cs="Times New Roman"/>
          <w:color w:val="000000"/>
          <w:sz w:val="24"/>
          <w:szCs w:val="24"/>
        </w:rPr>
        <w:t xml:space="preserve"> detail the power transmission from the motor to the drive shaft.</w:t>
      </w:r>
    </w:p>
    <w:p w14:paraId="3F04F5EC" w14:textId="77777777" w:rsidR="00BD5A3F" w:rsidRDefault="00BD5A3F" w:rsidP="00BD5A3F">
      <w:pPr>
        <w:spacing w:after="0" w:line="240" w:lineRule="auto"/>
        <w:ind w:left="720"/>
        <w:rPr>
          <w:rFonts w:ascii="Times New Roman" w:eastAsia="Times New Roman" w:hAnsi="Times New Roman" w:cs="Times New Roman"/>
          <w:color w:val="000000"/>
          <w:sz w:val="24"/>
          <w:szCs w:val="24"/>
        </w:rPr>
      </w:pPr>
    </w:p>
    <w:p w14:paraId="3C5B24F1" w14:textId="041B9546" w:rsidR="00BD5A3F" w:rsidRDefault="00895BB5" w:rsidP="00A15695">
      <w:pPr>
        <w:spacing w:after="0"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rpm</m:t>
            </m:r>
          </m:e>
          <m:sub>
            <m:r>
              <w:rPr>
                <w:rFonts w:ascii="Cambria Math" w:eastAsia="Times New Roman" w:hAnsi="Cambria Math" w:cs="Times New Roman"/>
                <w:sz w:val="24"/>
                <w:szCs w:val="24"/>
              </w:rPr>
              <m:t>drive</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rpm</m:t>
            </m:r>
          </m:e>
          <m:sub>
            <m:r>
              <w:rPr>
                <w:rFonts w:ascii="Cambria Math" w:eastAsia="Times New Roman" w:hAnsi="Cambria Math" w:cs="Times New Roman"/>
                <w:sz w:val="24"/>
                <w:szCs w:val="24"/>
              </w:rPr>
              <m:t>unit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pinion</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gear</m:t>
                </m:r>
              </m:sub>
            </m:sSub>
          </m:den>
        </m:f>
      </m:oMath>
      <w:r w:rsidR="002A6DF5">
        <w:rPr>
          <w:rFonts w:ascii="Times New Roman" w:eastAsia="Times New Roman" w:hAnsi="Times New Roman" w:cs="Times New Roman"/>
          <w:sz w:val="24"/>
          <w:szCs w:val="24"/>
        </w:rPr>
        <w:t xml:space="preserve"> </w:t>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t>(Equation 4.5.1)</w:t>
      </w:r>
    </w:p>
    <w:p w14:paraId="0FA512F6" w14:textId="77777777" w:rsidR="00A15695" w:rsidRPr="00A15695" w:rsidRDefault="00A15695" w:rsidP="00A15695">
      <w:pPr>
        <w:spacing w:after="0" w:line="240" w:lineRule="auto"/>
        <w:ind w:left="720"/>
        <w:jc w:val="center"/>
        <w:rPr>
          <w:rFonts w:ascii="Times New Roman" w:eastAsia="Times New Roman" w:hAnsi="Times New Roman" w:cs="Times New Roman"/>
          <w:sz w:val="24"/>
          <w:szCs w:val="24"/>
        </w:rPr>
      </w:pPr>
    </w:p>
    <w:p w14:paraId="6D371958" w14:textId="4502C3F6" w:rsidR="00FD7C4E" w:rsidRPr="00FD7C4E" w:rsidRDefault="00895BB5" w:rsidP="002A6DF5">
      <w:pPr>
        <w:spacing w:after="0"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drive</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input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gear</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pinion</m:t>
                </m:r>
              </m:sub>
            </m:sSub>
          </m:den>
        </m:f>
      </m:oMath>
      <w:r w:rsidR="002A6DF5">
        <w:rPr>
          <w:rFonts w:ascii="Times New Roman" w:eastAsia="Times New Roman" w:hAnsi="Times New Roman" w:cs="Times New Roman"/>
          <w:sz w:val="24"/>
          <w:szCs w:val="24"/>
        </w:rPr>
        <w:t xml:space="preserve"> </w:t>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t>(Equation 4.5.2)</w:t>
      </w:r>
    </w:p>
    <w:p w14:paraId="75D43908"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699CCFAE" w14:textId="06B9C06D" w:rsidR="00FD7C4E" w:rsidRDefault="00FD7C4E" w:rsidP="000D6F87">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Using the calculated rpm and torque values for the drive shaft, it is possible to calculate the forward force at the wheel surface and the corresponding maximum ve</w:t>
      </w:r>
      <w:r w:rsidR="002A6DF5">
        <w:rPr>
          <w:rFonts w:ascii="Times New Roman" w:eastAsia="Times New Roman" w:hAnsi="Times New Roman" w:cs="Times New Roman"/>
          <w:color w:val="000000"/>
          <w:sz w:val="24"/>
          <w:szCs w:val="24"/>
        </w:rPr>
        <w:t>locity of the rover. Equation 4.5.3 and Equation 4.5.4</w:t>
      </w:r>
      <w:r w:rsidRPr="00FD7C4E">
        <w:rPr>
          <w:rFonts w:ascii="Times New Roman" w:eastAsia="Times New Roman" w:hAnsi="Times New Roman" w:cs="Times New Roman"/>
          <w:color w:val="000000"/>
          <w:sz w:val="24"/>
          <w:szCs w:val="24"/>
        </w:rPr>
        <w:t xml:space="preserve"> show the calculations used to find the forward maximum force and </w:t>
      </w:r>
      <w:r w:rsidR="002A6DF5">
        <w:rPr>
          <w:rFonts w:ascii="Times New Roman" w:eastAsia="Times New Roman" w:hAnsi="Times New Roman" w:cs="Times New Roman"/>
          <w:color w:val="000000"/>
          <w:sz w:val="24"/>
          <w:szCs w:val="24"/>
        </w:rPr>
        <w:t>velocity of the vehicle. Table 4</w:t>
      </w:r>
      <w:r w:rsidRPr="00FD7C4E">
        <w:rPr>
          <w:rFonts w:ascii="Times New Roman" w:eastAsia="Times New Roman" w:hAnsi="Times New Roman" w:cs="Times New Roman"/>
          <w:color w:val="000000"/>
          <w:sz w:val="24"/>
          <w:szCs w:val="24"/>
        </w:rPr>
        <w:t>.5.2 details the values calculated for this rover.</w:t>
      </w:r>
    </w:p>
    <w:p w14:paraId="3FD83614" w14:textId="77777777" w:rsidR="000D6F87" w:rsidRDefault="000D6F87" w:rsidP="000D6F87">
      <w:pPr>
        <w:spacing w:after="0" w:line="240" w:lineRule="auto"/>
        <w:ind w:left="720"/>
        <w:rPr>
          <w:rFonts w:ascii="Times New Roman" w:eastAsia="Times New Roman" w:hAnsi="Times New Roman" w:cs="Times New Roman"/>
          <w:color w:val="000000"/>
          <w:sz w:val="24"/>
          <w:szCs w:val="24"/>
        </w:rPr>
      </w:pPr>
    </w:p>
    <w:p w14:paraId="649F7E5F" w14:textId="57EC302B" w:rsidR="000D6F87" w:rsidRDefault="00895BB5" w:rsidP="000D6F87">
      <w:pPr>
        <w:spacing w:after="0"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rover</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drive</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wheel</m:t>
                </m:r>
              </m:sub>
            </m:sSub>
          </m:den>
        </m:f>
      </m:oMath>
      <w:r w:rsidR="002A6DF5">
        <w:rPr>
          <w:rFonts w:ascii="Times New Roman" w:eastAsia="Times New Roman" w:hAnsi="Times New Roman" w:cs="Times New Roman"/>
          <w:sz w:val="24"/>
          <w:szCs w:val="24"/>
        </w:rPr>
        <w:t xml:space="preserve"> </w:t>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t>(Equation 4.5.3)</w:t>
      </w:r>
    </w:p>
    <w:p w14:paraId="55BFEBEF" w14:textId="77777777" w:rsidR="00757274" w:rsidRDefault="00757274" w:rsidP="000D6F87">
      <w:pPr>
        <w:spacing w:after="0" w:line="240" w:lineRule="auto"/>
        <w:ind w:left="720"/>
        <w:jc w:val="center"/>
        <w:rPr>
          <w:rFonts w:ascii="Times New Roman" w:eastAsia="Times New Roman" w:hAnsi="Times New Roman" w:cs="Times New Roman"/>
          <w:sz w:val="24"/>
          <w:szCs w:val="24"/>
        </w:rPr>
      </w:pPr>
    </w:p>
    <w:p w14:paraId="6B420388" w14:textId="126504F5" w:rsidR="00FD7C4E" w:rsidRDefault="00895BB5" w:rsidP="002A6DF5">
      <w:pPr>
        <w:spacing w:after="0"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rover</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rpm</m:t>
            </m:r>
          </m:e>
          <m:sub>
            <m:r>
              <w:rPr>
                <w:rFonts w:ascii="Cambria Math" w:eastAsia="Times New Roman" w:hAnsi="Cambria Math" w:cs="Times New Roman"/>
                <w:sz w:val="24"/>
                <w:szCs w:val="24"/>
              </w:rPr>
              <m:t>drive</m:t>
            </m:r>
          </m:sub>
        </m:sSub>
        <m:r>
          <w:rPr>
            <w:rFonts w:ascii="Cambria Math" w:eastAsia="Times New Roman" w:hAnsi="Cambria Math" w:cs="Times New Roman"/>
            <w:sz w:val="24"/>
            <w:szCs w:val="24"/>
          </w:rPr>
          <m:t>*π*</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wheel</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1min</m:t>
            </m:r>
          </m:num>
          <m:den>
            <m:r>
              <w:rPr>
                <w:rFonts w:ascii="Cambria Math" w:eastAsia="Times New Roman" w:hAnsi="Cambria Math" w:cs="Times New Roman"/>
                <w:sz w:val="24"/>
                <w:szCs w:val="24"/>
              </w:rPr>
              <m:t>60sec</m:t>
            </m:r>
          </m:den>
        </m:f>
      </m:oMath>
      <w:r w:rsidR="002A6DF5">
        <w:rPr>
          <w:rFonts w:ascii="Times New Roman" w:eastAsia="Times New Roman" w:hAnsi="Times New Roman" w:cs="Times New Roman"/>
          <w:sz w:val="24"/>
          <w:szCs w:val="24"/>
        </w:rPr>
        <w:t xml:space="preserve"> </w:t>
      </w:r>
      <w:r w:rsidR="002A6DF5">
        <w:rPr>
          <w:rFonts w:ascii="Times New Roman" w:eastAsia="Times New Roman" w:hAnsi="Times New Roman" w:cs="Times New Roman"/>
          <w:sz w:val="24"/>
          <w:szCs w:val="24"/>
        </w:rPr>
        <w:tab/>
        <w:t>(Equation 4.5.4)</w:t>
      </w:r>
    </w:p>
    <w:p w14:paraId="5E8E66ED" w14:textId="77777777" w:rsidR="000D6F87" w:rsidRPr="00FD7C4E" w:rsidRDefault="000D6F87" w:rsidP="000D6F87">
      <w:pPr>
        <w:spacing w:after="0" w:line="240" w:lineRule="auto"/>
        <w:jc w:val="center"/>
        <w:rPr>
          <w:rFonts w:ascii="Times New Roman" w:eastAsia="Times New Roman" w:hAnsi="Times New Roman" w:cs="Times New Roman"/>
          <w:sz w:val="24"/>
          <w:szCs w:val="24"/>
        </w:rPr>
      </w:pPr>
    </w:p>
    <w:p w14:paraId="180F68F1" w14:textId="0503DA60" w:rsidR="00FD7C4E" w:rsidRPr="00FD7C4E" w:rsidRDefault="002A6DF5" w:rsidP="00FD7C4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Table 4</w:t>
      </w:r>
      <w:r w:rsidR="00FD7C4E" w:rsidRPr="00FD7C4E">
        <w:rPr>
          <w:rFonts w:ascii="Times New Roman" w:eastAsia="Times New Roman" w:hAnsi="Times New Roman" w:cs="Times New Roman"/>
          <w:color w:val="000000"/>
          <w:sz w:val="24"/>
          <w:szCs w:val="24"/>
        </w:rPr>
        <w:t xml:space="preserve">.5.2: </w:t>
      </w:r>
      <w:r>
        <w:rPr>
          <w:rFonts w:ascii="Times New Roman" w:eastAsia="Times New Roman" w:hAnsi="Times New Roman" w:cs="Times New Roman"/>
          <w:color w:val="000000"/>
          <w:sz w:val="24"/>
          <w:szCs w:val="24"/>
        </w:rPr>
        <w:t>Drive System Technical Specifications</w:t>
      </w:r>
    </w:p>
    <w:tbl>
      <w:tblPr>
        <w:tblStyle w:val="PlainTable2"/>
        <w:tblW w:w="9360" w:type="dxa"/>
        <w:tblLook w:val="04A0" w:firstRow="1" w:lastRow="0" w:firstColumn="1" w:lastColumn="0" w:noHBand="0" w:noVBand="1"/>
      </w:tblPr>
      <w:tblGrid>
        <w:gridCol w:w="4388"/>
        <w:gridCol w:w="4972"/>
      </w:tblGrid>
      <w:tr w:rsidR="00021C08" w:rsidRPr="00FD7C4E" w14:paraId="7A37F32A" w14:textId="77777777" w:rsidTr="00021C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D84E72"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Parameter</w:t>
            </w:r>
          </w:p>
        </w:tc>
        <w:tc>
          <w:tcPr>
            <w:tcW w:w="0" w:type="auto"/>
            <w:hideMark/>
          </w:tcPr>
          <w:p w14:paraId="2D463A51" w14:textId="77777777" w:rsidR="00021C08" w:rsidRPr="00FD7C4E"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Value</w:t>
            </w:r>
          </w:p>
        </w:tc>
      </w:tr>
      <w:tr w:rsidR="00021C08" w:rsidRPr="00FD7C4E" w14:paraId="75780BC2"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7885DF" w14:textId="77777777" w:rsidR="00021C08" w:rsidRPr="00A66227" w:rsidRDefault="00895BB5" w:rsidP="00021C08">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rpm</m:t>
                    </m:r>
                  </m:e>
                  <m:sub>
                    <m:r>
                      <m:rPr>
                        <m:sty m:val="bi"/>
                      </m:rPr>
                      <w:rPr>
                        <w:rFonts w:ascii="Cambria Math" w:eastAsia="Times New Roman" w:hAnsi="Cambria Math" w:cs="Times New Roman"/>
                        <w:sz w:val="24"/>
                        <w:szCs w:val="24"/>
                      </w:rPr>
                      <m:t>drive</m:t>
                    </m:r>
                  </m:sub>
                </m:sSub>
              </m:oMath>
            </m:oMathPara>
          </w:p>
        </w:tc>
        <w:tc>
          <w:tcPr>
            <w:tcW w:w="0" w:type="auto"/>
            <w:hideMark/>
          </w:tcPr>
          <w:p w14:paraId="5DB4A057"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110 rpm</w:t>
            </w:r>
          </w:p>
        </w:tc>
      </w:tr>
      <w:tr w:rsidR="00021C08" w:rsidRPr="00FD7C4E" w14:paraId="01460335"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19680FBC" w14:textId="77777777" w:rsidR="00021C08" w:rsidRPr="00A66227" w:rsidRDefault="00895BB5" w:rsidP="00021C08">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T</m:t>
                    </m:r>
                  </m:e>
                  <m:sub>
                    <m:r>
                      <m:rPr>
                        <m:sty m:val="bi"/>
                      </m:rPr>
                      <w:rPr>
                        <w:rFonts w:ascii="Cambria Math" w:eastAsia="Times New Roman" w:hAnsi="Cambria Math" w:cs="Times New Roman"/>
                        <w:sz w:val="24"/>
                        <w:szCs w:val="24"/>
                      </w:rPr>
                      <m:t>drive</m:t>
                    </m:r>
                  </m:sub>
                </m:sSub>
              </m:oMath>
            </m:oMathPara>
          </w:p>
        </w:tc>
        <w:tc>
          <w:tcPr>
            <w:tcW w:w="0" w:type="auto"/>
            <w:hideMark/>
          </w:tcPr>
          <w:p w14:paraId="48305552"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2.625 lbs.-in.</w:t>
            </w:r>
          </w:p>
        </w:tc>
      </w:tr>
      <w:tr w:rsidR="00021C08" w:rsidRPr="00FD7C4E" w14:paraId="2E32326F"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F5C89D" w14:textId="77777777" w:rsidR="00021C08" w:rsidRPr="00A66227" w:rsidRDefault="00895BB5" w:rsidP="00021C08">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F</m:t>
                    </m:r>
                  </m:e>
                  <m:sub>
                    <m:r>
                      <m:rPr>
                        <m:sty m:val="bi"/>
                      </m:rPr>
                      <w:rPr>
                        <w:rFonts w:ascii="Cambria Math" w:eastAsia="Times New Roman" w:hAnsi="Cambria Math" w:cs="Times New Roman"/>
                        <w:sz w:val="24"/>
                        <w:szCs w:val="24"/>
                      </w:rPr>
                      <m:t>rover</m:t>
                    </m:r>
                  </m:sub>
                </m:sSub>
              </m:oMath>
            </m:oMathPara>
          </w:p>
        </w:tc>
        <w:tc>
          <w:tcPr>
            <w:tcW w:w="0" w:type="auto"/>
            <w:hideMark/>
          </w:tcPr>
          <w:p w14:paraId="711E305C"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1.46 lbs.</w:t>
            </w:r>
          </w:p>
        </w:tc>
      </w:tr>
      <w:tr w:rsidR="00021C08" w:rsidRPr="00FD7C4E" w14:paraId="2AB5B227"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56C58D49" w14:textId="77777777" w:rsidR="00021C08" w:rsidRPr="00052EA0" w:rsidRDefault="00895BB5" w:rsidP="00021C08">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m:rPr>
                        <m:sty m:val="bi"/>
                      </m:rPr>
                      <w:rPr>
                        <w:rFonts w:ascii="Cambria Math" w:eastAsia="Times New Roman" w:hAnsi="Cambria Math" w:cs="Times New Roman"/>
                        <w:sz w:val="24"/>
                        <w:szCs w:val="24"/>
                      </w:rPr>
                      <m:t>v</m:t>
                    </m:r>
                  </m:e>
                  <m:sub>
                    <m:r>
                      <m:rPr>
                        <m:sty m:val="bi"/>
                      </m:rPr>
                      <w:rPr>
                        <w:rFonts w:ascii="Cambria Math" w:eastAsia="Times New Roman" w:hAnsi="Cambria Math" w:cs="Times New Roman"/>
                        <w:sz w:val="24"/>
                        <w:szCs w:val="24"/>
                      </w:rPr>
                      <m:t>rover</m:t>
                    </m:r>
                  </m:sub>
                </m:sSub>
              </m:oMath>
            </m:oMathPara>
          </w:p>
        </w:tc>
        <w:tc>
          <w:tcPr>
            <w:tcW w:w="0" w:type="auto"/>
            <w:hideMark/>
          </w:tcPr>
          <w:p w14:paraId="73CA15DD" w14:textId="78DF59F9"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20.73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in</m:t>
                  </m:r>
                </m:num>
                <m:den>
                  <m:r>
                    <w:rPr>
                      <w:rFonts w:ascii="Cambria Math" w:eastAsia="Times New Roman" w:hAnsi="Cambria Math" w:cs="Times New Roman"/>
                      <w:sz w:val="24"/>
                      <w:szCs w:val="24"/>
                    </w:rPr>
                    <m:t>sec</m:t>
                  </m:r>
                </m:den>
              </m:f>
            </m:oMath>
          </w:p>
        </w:tc>
      </w:tr>
    </w:tbl>
    <w:p w14:paraId="7B014C69"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30A5A19F" w14:textId="2C9E3615" w:rsidR="00413F98" w:rsidRPr="00413F98" w:rsidRDefault="00FD7C4E" w:rsidP="00413F98">
      <w:pPr>
        <w:pStyle w:val="NormalWeb"/>
        <w:spacing w:before="0" w:beforeAutospacing="0" w:after="0" w:afterAutospacing="0"/>
        <w:ind w:left="720"/>
        <w:rPr>
          <w:rFonts w:ascii="Times" w:eastAsiaTheme="minorHAnsi" w:hAnsi="Times"/>
          <w:sz w:val="20"/>
          <w:szCs w:val="20"/>
        </w:rPr>
      </w:pPr>
      <w:r w:rsidRPr="00FD7C4E">
        <w:rPr>
          <w:color w:val="000000"/>
        </w:rPr>
        <w:t xml:space="preserve">The computer in charge of autonomy and motor control has to have high level processing capabilities while functionally providing digital and analog I/O to actuators. A Raspberry Pi 3 was selected based off of multiple criteria. There are many well-supported sensor libraries, members on the team are familiar with the platform, and the computer has large data storage capabilities with standard file I/O. This platform interfaces through i2c and UART well for any additional sensors the team decides the rover necessitates. </w:t>
      </w:r>
      <w:r w:rsidR="00413F98" w:rsidRPr="00413F98">
        <w:rPr>
          <w:rFonts w:eastAsiaTheme="minorHAnsi"/>
          <w:color w:val="000000"/>
        </w:rPr>
        <w:t xml:space="preserve">Possible sensors the rover may need </w:t>
      </w:r>
      <w:r w:rsidR="00413F98">
        <w:rPr>
          <w:rFonts w:eastAsiaTheme="minorHAnsi"/>
          <w:color w:val="000000"/>
        </w:rPr>
        <w:t>include</w:t>
      </w:r>
      <w:r w:rsidR="00413F98" w:rsidRPr="00413F98">
        <w:rPr>
          <w:rFonts w:eastAsiaTheme="minorHAnsi"/>
          <w:color w:val="000000"/>
        </w:rPr>
        <w:t xml:space="preserve"> a camera for basic o</w:t>
      </w:r>
      <w:r w:rsidR="00413F98">
        <w:rPr>
          <w:rFonts w:eastAsiaTheme="minorHAnsi"/>
          <w:color w:val="000000"/>
        </w:rPr>
        <w:t xml:space="preserve">bject detection. The camera will identify the </w:t>
      </w:r>
      <w:r w:rsidR="00413F98" w:rsidRPr="00413F98">
        <w:rPr>
          <w:rFonts w:eastAsiaTheme="minorHAnsi"/>
          <w:color w:val="000000"/>
        </w:rPr>
        <w:t>brightly colored parachute to avoid entanglement. Other sensors</w:t>
      </w:r>
      <w:r w:rsidR="00413F98">
        <w:rPr>
          <w:rFonts w:eastAsiaTheme="minorHAnsi"/>
          <w:color w:val="000000"/>
        </w:rPr>
        <w:t xml:space="preserve"> that will be </w:t>
      </w:r>
      <w:r w:rsidR="00EA611F">
        <w:rPr>
          <w:rFonts w:eastAsiaTheme="minorHAnsi"/>
          <w:color w:val="000000"/>
        </w:rPr>
        <w:t>explored</w:t>
      </w:r>
      <w:r w:rsidR="00413F98" w:rsidRPr="00413F98">
        <w:rPr>
          <w:rFonts w:eastAsiaTheme="minorHAnsi"/>
          <w:color w:val="000000"/>
        </w:rPr>
        <w:t xml:space="preserve"> are a microphone pair to triangulate on </w:t>
      </w:r>
      <w:r w:rsidR="00EA611F">
        <w:rPr>
          <w:rFonts w:eastAsiaTheme="minorHAnsi"/>
          <w:color w:val="000000"/>
        </w:rPr>
        <w:t xml:space="preserve">sound impulses from the rocket in order to identify </w:t>
      </w:r>
      <w:r w:rsidR="00413F98" w:rsidRPr="00413F98">
        <w:rPr>
          <w:rFonts w:eastAsiaTheme="minorHAnsi"/>
          <w:color w:val="000000"/>
        </w:rPr>
        <w:t xml:space="preserve">how far away from the </w:t>
      </w:r>
      <w:r w:rsidR="00EA611F">
        <w:rPr>
          <w:rFonts w:eastAsiaTheme="minorHAnsi"/>
          <w:color w:val="000000"/>
        </w:rPr>
        <w:t>rocket</w:t>
      </w:r>
      <w:r w:rsidR="00413F98" w:rsidRPr="00413F98">
        <w:rPr>
          <w:rFonts w:eastAsiaTheme="minorHAnsi"/>
          <w:color w:val="000000"/>
        </w:rPr>
        <w:t xml:space="preserve"> </w:t>
      </w:r>
      <w:r w:rsidR="00EA611F">
        <w:rPr>
          <w:rFonts w:eastAsiaTheme="minorHAnsi"/>
          <w:color w:val="000000"/>
        </w:rPr>
        <w:t>the rover is</w:t>
      </w:r>
      <w:r w:rsidR="00413F98" w:rsidRPr="00413F98">
        <w:rPr>
          <w:rFonts w:eastAsiaTheme="minorHAnsi"/>
          <w:color w:val="000000"/>
        </w:rPr>
        <w:t>.</w:t>
      </w:r>
    </w:p>
    <w:p w14:paraId="0032DCF6" w14:textId="77777777" w:rsidR="00413F98" w:rsidRDefault="00413F98" w:rsidP="00FE52E1">
      <w:pPr>
        <w:spacing w:after="0" w:line="240" w:lineRule="auto"/>
        <w:ind w:left="720"/>
        <w:rPr>
          <w:rFonts w:ascii="Times New Roman" w:eastAsia="Times New Roman" w:hAnsi="Times New Roman" w:cs="Times New Roman"/>
          <w:color w:val="000000"/>
          <w:sz w:val="24"/>
          <w:szCs w:val="24"/>
        </w:rPr>
      </w:pPr>
    </w:p>
    <w:p w14:paraId="7BDD47A2" w14:textId="3A5371D4" w:rsidR="00FD7C4E" w:rsidRPr="00413F98" w:rsidRDefault="00FD7C4E" w:rsidP="00413F98">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One worry regarding the computer is vibrational damage from high impact forces from the landing. A multi-stage vibrational dampening system has been designed to reduce unwanted damage to the computational system. The aluminum mounting frame will be cushioned by a two ⅛” thick, 4” long polyurethane strips. This material has a 40OO durometer typically used in super-cushioning, vibration isolation applications. Furthermore, the computer will be mounted to the aluminum frame via ⅛” thick polyurethane washers. These isolation methods will separate the Raspberry Pi 3 from any external vibrations outside of the rover movements.</w:t>
      </w:r>
    </w:p>
    <w:p w14:paraId="73121CD7" w14:textId="77777777" w:rsidR="00FD7C4E" w:rsidRPr="00FD7C4E" w:rsidRDefault="00FD7C4E" w:rsidP="00FE52E1">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b/>
      </w:r>
    </w:p>
    <w:p w14:paraId="18E96236" w14:textId="52F347C7" w:rsidR="00FD7C4E" w:rsidRDefault="00FD7C4E" w:rsidP="00FE52E1">
      <w:pPr>
        <w:spacing w:after="0" w:line="240" w:lineRule="auto"/>
        <w:ind w:left="72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 xml:space="preserve">The battery selected to run the rover is a Turnigy, 1600mAh, 2S, 30C Lipo pack. This battery is capable of providing the voltage requirements of the motors and the Raspberry </w:t>
      </w:r>
      <w:r w:rsidRPr="00FD7C4E">
        <w:rPr>
          <w:rFonts w:ascii="Times New Roman" w:eastAsia="Times New Roman" w:hAnsi="Times New Roman" w:cs="Times New Roman"/>
          <w:color w:val="000000"/>
          <w:sz w:val="24"/>
          <w:szCs w:val="24"/>
        </w:rPr>
        <w:lastRenderedPageBreak/>
        <w:t>Pi 3 (7.4V rating). Furthermore, based off a current draw of 1.3A for the computer and a maximum current draw of 0.2A for the drive motor, this motor can run the rover for 64</w:t>
      </w:r>
      <w:r w:rsidR="002A6DF5">
        <w:rPr>
          <w:rFonts w:ascii="Times New Roman" w:eastAsia="Times New Roman" w:hAnsi="Times New Roman" w:cs="Times New Roman"/>
          <w:color w:val="000000"/>
          <w:sz w:val="24"/>
          <w:szCs w:val="24"/>
        </w:rPr>
        <w:t xml:space="preserve"> minutes according to Equation 4.5.5</w:t>
      </w:r>
      <w:r w:rsidRPr="00FD7C4E">
        <w:rPr>
          <w:rFonts w:ascii="Times New Roman" w:eastAsia="Times New Roman" w:hAnsi="Times New Roman" w:cs="Times New Roman"/>
          <w:color w:val="000000"/>
          <w:sz w:val="24"/>
          <w:szCs w:val="24"/>
        </w:rPr>
        <w:t xml:space="preserve">. </w:t>
      </w:r>
    </w:p>
    <w:p w14:paraId="4C698011" w14:textId="77777777" w:rsidR="00FE52E1" w:rsidRDefault="00FE52E1" w:rsidP="00FE52E1">
      <w:pPr>
        <w:spacing w:after="0" w:line="240" w:lineRule="auto"/>
        <w:ind w:left="720"/>
        <w:rPr>
          <w:rFonts w:ascii="Times New Roman" w:eastAsia="Times New Roman" w:hAnsi="Times New Roman" w:cs="Times New Roman"/>
          <w:color w:val="000000"/>
          <w:sz w:val="24"/>
          <w:szCs w:val="24"/>
        </w:rPr>
      </w:pPr>
    </w:p>
    <w:p w14:paraId="0662ECD6" w14:textId="34B270A2" w:rsidR="00FE52E1" w:rsidRPr="00FD7C4E" w:rsidRDefault="00895BB5" w:rsidP="00FE52E1">
      <w:pPr>
        <w:spacing w:after="0" w:line="240" w:lineRule="auto"/>
        <w:ind w:left="72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battery</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mA</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battery</m:t>
                </m:r>
              </m:sub>
            </m:sSub>
          </m:num>
          <m:den>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t=1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i</m:t>
                    </m:r>
                  </m:sub>
                </m:sSub>
              </m:e>
            </m:nary>
          </m:den>
        </m:f>
      </m:oMath>
      <w:r w:rsidR="002A6DF5">
        <w:rPr>
          <w:rFonts w:ascii="Times New Roman" w:eastAsia="Times New Roman" w:hAnsi="Times New Roman" w:cs="Times New Roman"/>
          <w:sz w:val="24"/>
          <w:szCs w:val="24"/>
        </w:rPr>
        <w:t xml:space="preserve"> </w:t>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r>
      <w:r w:rsidR="002A6DF5">
        <w:rPr>
          <w:rFonts w:ascii="Times New Roman" w:eastAsia="Times New Roman" w:hAnsi="Times New Roman" w:cs="Times New Roman"/>
          <w:sz w:val="24"/>
          <w:szCs w:val="24"/>
        </w:rPr>
        <w:tab/>
        <w:t>(Equation 4.5.5)</w:t>
      </w:r>
    </w:p>
    <w:p w14:paraId="414FBE11"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2B3B5C22" w14:textId="252E8A2F" w:rsidR="00FD7C4E" w:rsidRPr="00FD7C4E" w:rsidRDefault="00FD7C4E" w:rsidP="00025D8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will have a 2” spring loaded stabilizer which will release upon being deployed on the ground. The arm will be held within the housing until it is opened, and will subsequently spring wide as the rover moves forward. The stabilizer is made from an aluminum hinge and carbon fiber extension so as to ensure no fracture upon landing. This component of the rover is one of the most important parts, as without it, the rover would spin in place without any means of forward travel. The closed and open rove</w:t>
      </w:r>
      <w:r w:rsidR="002A6DF5">
        <w:rPr>
          <w:rFonts w:ascii="Times New Roman" w:eastAsia="Times New Roman" w:hAnsi="Times New Roman" w:cs="Times New Roman"/>
          <w:color w:val="000000"/>
          <w:sz w:val="24"/>
          <w:szCs w:val="24"/>
        </w:rPr>
        <w:t>r pictures are shown in Figure 4.5.3 and Figure 4</w:t>
      </w:r>
      <w:r w:rsidRPr="00FD7C4E">
        <w:rPr>
          <w:rFonts w:ascii="Times New Roman" w:eastAsia="Times New Roman" w:hAnsi="Times New Roman" w:cs="Times New Roman"/>
          <w:color w:val="000000"/>
          <w:sz w:val="24"/>
          <w:szCs w:val="24"/>
        </w:rPr>
        <w:t>.5.4.</w:t>
      </w:r>
    </w:p>
    <w:p w14:paraId="1F4A428B" w14:textId="730F8C0A" w:rsidR="00FD7C4E" w:rsidRPr="00FD7C4E" w:rsidRDefault="00176F0D" w:rsidP="00025D8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5EEC97F6" wp14:editId="1D5BFBEB">
            <wp:simplePos x="0" y="0"/>
            <wp:positionH relativeFrom="column">
              <wp:posOffset>0</wp:posOffset>
            </wp:positionH>
            <wp:positionV relativeFrom="paragraph">
              <wp:posOffset>490220</wp:posOffset>
            </wp:positionV>
            <wp:extent cx="5829300" cy="4027170"/>
            <wp:effectExtent l="25400" t="25400" r="38100" b="36830"/>
            <wp:wrapTopAndBottom/>
            <wp:docPr id="26" name="Picture 26" descr="Rover Closed Assemb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ver Closed Assembly (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744" t="8912" r="15745" b="12939"/>
                    <a:stretch/>
                  </pic:blipFill>
                  <pic:spPr bwMode="auto">
                    <a:xfrm>
                      <a:off x="0" y="0"/>
                      <a:ext cx="5829300" cy="4027170"/>
                    </a:xfrm>
                    <a:prstGeom prst="rect">
                      <a:avLst/>
                    </a:prstGeom>
                    <a:noFill/>
                    <a:ln w="254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E79F31" w14:textId="53AD21EF" w:rsidR="00FD7C4E" w:rsidRPr="00FD7C4E" w:rsidRDefault="002A6DF5" w:rsidP="00FD7C4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Figure 4</w:t>
      </w:r>
      <w:r w:rsidR="00FD7C4E" w:rsidRPr="00FD7C4E">
        <w:rPr>
          <w:rFonts w:ascii="Times New Roman" w:eastAsia="Times New Roman" w:hAnsi="Times New Roman" w:cs="Times New Roman"/>
          <w:color w:val="000000"/>
          <w:sz w:val="24"/>
          <w:szCs w:val="24"/>
        </w:rPr>
        <w:t xml:space="preserve">.5.3: </w:t>
      </w:r>
      <w:r w:rsidR="00176F0D">
        <w:rPr>
          <w:rFonts w:ascii="Times New Roman" w:eastAsia="Times New Roman" w:hAnsi="Times New Roman" w:cs="Times New Roman"/>
          <w:color w:val="000000"/>
          <w:sz w:val="24"/>
          <w:szCs w:val="24"/>
        </w:rPr>
        <w:t>Rover Closed Configuration</w:t>
      </w:r>
      <w:r w:rsidR="00FD7C4E" w:rsidRPr="00FD7C4E">
        <w:rPr>
          <w:rFonts w:ascii="Times New Roman" w:eastAsia="Times New Roman" w:hAnsi="Times New Roman" w:cs="Times New Roman"/>
          <w:color w:val="000000"/>
          <w:sz w:val="24"/>
          <w:szCs w:val="24"/>
        </w:rPr>
        <w:t xml:space="preserve"> </w:t>
      </w:r>
    </w:p>
    <w:p w14:paraId="16D30CB2"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3BB11713" w14:textId="77777777" w:rsidR="00025D87" w:rsidRDefault="00025D87" w:rsidP="00176F0D">
      <w:pPr>
        <w:spacing w:after="0" w:line="240" w:lineRule="auto"/>
        <w:rPr>
          <w:rFonts w:ascii="Times New Roman" w:eastAsia="Times New Roman" w:hAnsi="Times New Roman" w:cs="Times New Roman"/>
          <w:color w:val="000000"/>
          <w:sz w:val="24"/>
          <w:szCs w:val="24"/>
        </w:rPr>
      </w:pPr>
    </w:p>
    <w:p w14:paraId="13CF16A9" w14:textId="0AB76DD5" w:rsidR="00FD7C4E" w:rsidRPr="00FD7C4E" w:rsidRDefault="00176F0D" w:rsidP="00025D87">
      <w:pPr>
        <w:spacing w:after="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14:anchorId="003AC478" wp14:editId="3AC6809C">
            <wp:simplePos x="0" y="0"/>
            <wp:positionH relativeFrom="column">
              <wp:posOffset>228600</wp:posOffset>
            </wp:positionH>
            <wp:positionV relativeFrom="paragraph">
              <wp:posOffset>228600</wp:posOffset>
            </wp:positionV>
            <wp:extent cx="5486400" cy="4610735"/>
            <wp:effectExtent l="25400" t="25400" r="25400" b="37465"/>
            <wp:wrapTopAndBottom/>
            <wp:docPr id="27" name="Picture 27" descr="Rover Open Assemb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over Open Assembly (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600" t="12209" r="15563" b="11647"/>
                    <a:stretch/>
                  </pic:blipFill>
                  <pic:spPr bwMode="auto">
                    <a:xfrm>
                      <a:off x="0" y="0"/>
                      <a:ext cx="5486400" cy="4610735"/>
                    </a:xfrm>
                    <a:prstGeom prst="rect">
                      <a:avLst/>
                    </a:prstGeom>
                    <a:noFill/>
                    <a:ln w="254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4"/>
          <w:szCs w:val="24"/>
        </w:rPr>
        <w:t>Figure 4</w:t>
      </w:r>
      <w:r w:rsidR="00FD7C4E" w:rsidRPr="00FD7C4E">
        <w:rPr>
          <w:rFonts w:ascii="Times New Roman" w:eastAsia="Times New Roman" w:hAnsi="Times New Roman" w:cs="Times New Roman"/>
          <w:color w:val="000000"/>
          <w:sz w:val="24"/>
          <w:szCs w:val="24"/>
        </w:rPr>
        <w:t xml:space="preserve">.5.4: </w:t>
      </w:r>
      <w:r>
        <w:rPr>
          <w:rFonts w:ascii="Times New Roman" w:eastAsia="Times New Roman" w:hAnsi="Times New Roman" w:cs="Times New Roman"/>
          <w:color w:val="000000"/>
          <w:sz w:val="24"/>
          <w:szCs w:val="24"/>
        </w:rPr>
        <w:t>Rover Open Configuration</w:t>
      </w:r>
      <w:r w:rsidR="00FD7C4E" w:rsidRPr="00FD7C4E">
        <w:rPr>
          <w:rFonts w:ascii="Times New Roman" w:eastAsia="Times New Roman" w:hAnsi="Times New Roman" w:cs="Times New Roman"/>
          <w:sz w:val="24"/>
          <w:szCs w:val="24"/>
        </w:rPr>
        <w:br/>
      </w:r>
    </w:p>
    <w:p w14:paraId="40083871" w14:textId="77777777" w:rsidR="00FD7C4E" w:rsidRPr="00FD7C4E" w:rsidRDefault="00FD7C4E" w:rsidP="00176F0D">
      <w:pPr>
        <w:spacing w:after="0" w:line="240" w:lineRule="auto"/>
        <w:rPr>
          <w:rFonts w:ascii="Times New Roman" w:eastAsia="Times New Roman" w:hAnsi="Times New Roman" w:cs="Times New Roman"/>
          <w:sz w:val="24"/>
          <w:szCs w:val="24"/>
        </w:rPr>
      </w:pPr>
    </w:p>
    <w:p w14:paraId="166A15CE" w14:textId="19F3FBAA" w:rsidR="00FD7C4E" w:rsidRPr="00FD7C4E" w:rsidRDefault="00FD7C4E" w:rsidP="00B3054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w:t>
      </w:r>
      <w:r w:rsidR="00176F0D" w:rsidRPr="00FD7C4E">
        <w:rPr>
          <w:rFonts w:ascii="Times New Roman" w:eastAsia="Times New Roman" w:hAnsi="Times New Roman" w:cs="Times New Roman"/>
          <w:color w:val="000000"/>
          <w:sz w:val="24"/>
          <w:szCs w:val="24"/>
        </w:rPr>
        <w:t>requirements for the rover place</w:t>
      </w:r>
      <w:r w:rsidRPr="00FD7C4E">
        <w:rPr>
          <w:rFonts w:ascii="Times New Roman" w:eastAsia="Times New Roman" w:hAnsi="Times New Roman" w:cs="Times New Roman"/>
          <w:color w:val="000000"/>
          <w:sz w:val="24"/>
          <w:szCs w:val="24"/>
        </w:rPr>
        <w:t xml:space="preserve"> a high emphasis on robustness and compactness, but do not specify any requirements for size or power output for the solar panels. Therefore, the best folding solar panel system is one that is minimal in design and simple and consistent in operation. A simple, compact servo controlled by the Raspberry Pi </w:t>
      </w:r>
      <w:r w:rsidR="00176F0D">
        <w:rPr>
          <w:rFonts w:ascii="Times New Roman" w:eastAsia="Times New Roman" w:hAnsi="Times New Roman" w:cs="Times New Roman"/>
          <w:color w:val="000000"/>
          <w:sz w:val="24"/>
          <w:szCs w:val="24"/>
        </w:rPr>
        <w:t xml:space="preserve">3 </w:t>
      </w:r>
      <w:r w:rsidRPr="00FD7C4E">
        <w:rPr>
          <w:rFonts w:ascii="Times New Roman" w:eastAsia="Times New Roman" w:hAnsi="Times New Roman" w:cs="Times New Roman"/>
          <w:color w:val="000000"/>
          <w:sz w:val="24"/>
          <w:szCs w:val="24"/>
        </w:rPr>
        <w:t xml:space="preserve">will be able to flip out the solar panel. The solar panel itself should be as small as is feasible, approximately 2” by 1”, to fit easily into the space available for the payload. </w:t>
      </w:r>
    </w:p>
    <w:p w14:paraId="7ED32FA3"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b/>
      </w:r>
    </w:p>
    <w:p w14:paraId="06D77C13"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servo will be mounted directly to the frame of the rover. The solar panel will be mounted to a robust platform hinged to the rover frame and connected to the servo. When the appropriate location is reached and the panel is to be deployed, the servo will activate, rotating the panel away from the rover body in a motion analogous to the opening of a pair of scissors. </w:t>
      </w:r>
    </w:p>
    <w:p w14:paraId="13BFA21F" w14:textId="77777777" w:rsidR="00FD7C4E" w:rsidRPr="00FD7C4E" w:rsidRDefault="00FD7C4E" w:rsidP="00FD7C4E">
      <w:pPr>
        <w:spacing w:after="0" w:line="240" w:lineRule="auto"/>
        <w:rPr>
          <w:rFonts w:ascii="Times New Roman" w:eastAsia="Times New Roman" w:hAnsi="Times New Roman" w:cs="Times New Roman"/>
          <w:sz w:val="24"/>
          <w:szCs w:val="24"/>
        </w:rPr>
      </w:pPr>
    </w:p>
    <w:p w14:paraId="39BB4219" w14:textId="77777777" w:rsidR="00B30547" w:rsidRDefault="00B30547" w:rsidP="00FD7C4E">
      <w:pPr>
        <w:spacing w:after="0" w:line="240" w:lineRule="auto"/>
        <w:rPr>
          <w:rFonts w:ascii="Times New Roman" w:eastAsia="Times New Roman" w:hAnsi="Times New Roman" w:cs="Times New Roman"/>
          <w:color w:val="000000"/>
          <w:sz w:val="24"/>
          <w:szCs w:val="24"/>
        </w:rPr>
      </w:pPr>
    </w:p>
    <w:p w14:paraId="5FE393D2" w14:textId="77777777" w:rsidR="00B30547" w:rsidRDefault="00B30547" w:rsidP="00FD7C4E">
      <w:pPr>
        <w:spacing w:after="0" w:line="240" w:lineRule="auto"/>
        <w:rPr>
          <w:rFonts w:ascii="Times New Roman" w:eastAsia="Times New Roman" w:hAnsi="Times New Roman" w:cs="Times New Roman"/>
          <w:color w:val="000000"/>
          <w:sz w:val="24"/>
          <w:szCs w:val="24"/>
        </w:rPr>
      </w:pPr>
    </w:p>
    <w:p w14:paraId="174BE7F0" w14:textId="77777777" w:rsidR="00176F0D" w:rsidRDefault="00176F0D" w:rsidP="00FD7C4E">
      <w:pPr>
        <w:spacing w:after="0" w:line="240" w:lineRule="auto"/>
        <w:rPr>
          <w:rFonts w:ascii="Times New Roman" w:eastAsia="Times New Roman" w:hAnsi="Times New Roman" w:cs="Times New Roman"/>
          <w:color w:val="000000"/>
          <w:sz w:val="24"/>
          <w:szCs w:val="24"/>
        </w:rPr>
      </w:pPr>
    </w:p>
    <w:p w14:paraId="560D98E2" w14:textId="77777777" w:rsidR="00176F0D" w:rsidRDefault="00176F0D" w:rsidP="00FD7C4E">
      <w:pPr>
        <w:spacing w:after="0" w:line="240" w:lineRule="auto"/>
        <w:rPr>
          <w:rFonts w:ascii="Times New Roman" w:eastAsia="Times New Roman" w:hAnsi="Times New Roman" w:cs="Times New Roman"/>
          <w:color w:val="000000"/>
          <w:sz w:val="24"/>
          <w:szCs w:val="24"/>
        </w:rPr>
      </w:pPr>
    </w:p>
    <w:p w14:paraId="1A012326" w14:textId="769B554F" w:rsidR="00FD7C4E" w:rsidRPr="00FD7C4E" w:rsidRDefault="00176F0D" w:rsidP="00176F0D">
      <w:pPr>
        <w:spacing w:after="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noProof/>
          <w:color w:val="000000"/>
          <w:sz w:val="24"/>
          <w:szCs w:val="24"/>
        </w:rPr>
        <w:lastRenderedPageBreak/>
        <w:drawing>
          <wp:anchor distT="0" distB="0" distL="114300" distR="114300" simplePos="0" relativeHeight="251673600" behindDoc="0" locked="0" layoutInCell="1" allowOverlap="1" wp14:anchorId="4BA09E6A" wp14:editId="194E5403">
            <wp:simplePos x="0" y="0"/>
            <wp:positionH relativeFrom="column">
              <wp:posOffset>114300</wp:posOffset>
            </wp:positionH>
            <wp:positionV relativeFrom="paragraph">
              <wp:posOffset>342900</wp:posOffset>
            </wp:positionV>
            <wp:extent cx="5673725" cy="3657600"/>
            <wp:effectExtent l="25400" t="25400" r="15875" b="25400"/>
            <wp:wrapTopAndBottom/>
            <wp:docPr id="28" name="Picture 28" descr="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0001.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615" t="20704" r="12820" b="14700"/>
                    <a:stretch/>
                  </pic:blipFill>
                  <pic:spPr bwMode="auto">
                    <a:xfrm>
                      <a:off x="0" y="0"/>
                      <a:ext cx="5673725" cy="3657600"/>
                    </a:xfrm>
                    <a:prstGeom prst="rect">
                      <a:avLst/>
                    </a:prstGeom>
                    <a:noFill/>
                    <a:ln w="254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Figure 4.5.5: Rover Housing</w:t>
      </w:r>
    </w:p>
    <w:p w14:paraId="0C8AF04B" w14:textId="4E900EE7" w:rsidR="00FD7C4E" w:rsidRPr="00FD7C4E" w:rsidRDefault="00FD7C4E" w:rsidP="00FD7C4E">
      <w:pPr>
        <w:spacing w:after="0" w:line="240" w:lineRule="auto"/>
        <w:rPr>
          <w:rFonts w:ascii="Times New Roman" w:eastAsia="Times New Roman" w:hAnsi="Times New Roman" w:cs="Times New Roman"/>
          <w:sz w:val="24"/>
          <w:szCs w:val="24"/>
        </w:rPr>
      </w:pPr>
    </w:p>
    <w:p w14:paraId="17337AA4" w14:textId="2C07E514" w:rsidR="00FD7C4E" w:rsidRPr="00FD7C4E" w:rsidRDefault="00FD7C4E" w:rsidP="00176F0D">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will need to stay within the structure of the vehicle until landing</w:t>
      </w:r>
      <w:r w:rsidR="00176F0D">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 xml:space="preserve"> when it can b</w:t>
      </w:r>
      <w:r w:rsidR="00176F0D">
        <w:rPr>
          <w:rFonts w:ascii="Times New Roman" w:eastAsia="Times New Roman" w:hAnsi="Times New Roman" w:cs="Times New Roman"/>
          <w:color w:val="000000"/>
          <w:sz w:val="24"/>
          <w:szCs w:val="24"/>
        </w:rPr>
        <w:t>e autonomously deployed. The OSR</w:t>
      </w:r>
      <w:r w:rsidRPr="00FD7C4E">
        <w:rPr>
          <w:rFonts w:ascii="Times New Roman" w:eastAsia="Times New Roman" w:hAnsi="Times New Roman" w:cs="Times New Roman"/>
          <w:color w:val="000000"/>
          <w:sz w:val="24"/>
          <w:szCs w:val="24"/>
        </w:rPr>
        <w:t>T rocket will detach with one section holding avionics and the other housing the payload with a mechanism responsible for putting the rover on the ground.</w:t>
      </w:r>
    </w:p>
    <w:p w14:paraId="2CF494B6"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p>
    <w:p w14:paraId="3DF9C742"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will be encased in a high density foam mold which will protect electrical equipment throughout the entire launch sequence and provide a surface for the plunger system to impact. Once deemed acceptable by the safety crew after landfall, a brushless electric motor will drive an HDPE threaded shaft fixed to a plunger head 8” extruding the rover out the open end of the rocket frame. One section of the mold will be fixed to the plunger head, while the other section and endcap will fall freely off the rover once the stabilizer arm has been ejected.</w:t>
      </w:r>
    </w:p>
    <w:p w14:paraId="325E1135"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p>
    <w:p w14:paraId="5DC6FD1D" w14:textId="77777777" w:rsidR="00FD7C4E" w:rsidRPr="00FD7C4E" w:rsidRDefault="00FD7C4E" w:rsidP="00B30547">
      <w:pPr>
        <w:spacing w:after="0" w:line="240" w:lineRule="auto"/>
        <w:ind w:left="72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Following this proposal the team will begin to manufacture the plunger assembly in order to properly size a motor and test its capacity to complete the task in a reliable manner.</w:t>
      </w:r>
    </w:p>
    <w:p w14:paraId="35E919BA" w14:textId="77777777" w:rsidR="00FD7C4E" w:rsidRDefault="00FD7C4E" w:rsidP="00FD7C4E">
      <w:pPr>
        <w:spacing w:after="240" w:line="240" w:lineRule="auto"/>
        <w:rPr>
          <w:rFonts w:ascii="Times New Roman" w:eastAsia="Times New Roman" w:hAnsi="Times New Roman" w:cs="Times New Roman"/>
          <w:sz w:val="24"/>
          <w:szCs w:val="24"/>
        </w:rPr>
      </w:pPr>
      <w:r w:rsidRPr="00FD7C4E">
        <w:rPr>
          <w:rFonts w:ascii="Times New Roman" w:eastAsia="Times New Roman" w:hAnsi="Times New Roman" w:cs="Times New Roman"/>
          <w:sz w:val="24"/>
          <w:szCs w:val="24"/>
        </w:rPr>
        <w:br/>
      </w:r>
    </w:p>
    <w:p w14:paraId="55BB6775" w14:textId="77777777" w:rsidR="005C74D0" w:rsidRDefault="005C74D0" w:rsidP="00FD7C4E">
      <w:pPr>
        <w:spacing w:after="240" w:line="240" w:lineRule="auto"/>
        <w:rPr>
          <w:rFonts w:ascii="Times New Roman" w:eastAsia="Times New Roman" w:hAnsi="Times New Roman" w:cs="Times New Roman"/>
          <w:sz w:val="24"/>
          <w:szCs w:val="24"/>
        </w:rPr>
      </w:pPr>
    </w:p>
    <w:p w14:paraId="117CC57B" w14:textId="77777777" w:rsidR="005C74D0" w:rsidRDefault="005C74D0" w:rsidP="00FD7C4E">
      <w:pPr>
        <w:spacing w:after="240" w:line="240" w:lineRule="auto"/>
        <w:rPr>
          <w:rFonts w:ascii="Times New Roman" w:eastAsia="Times New Roman" w:hAnsi="Times New Roman" w:cs="Times New Roman"/>
          <w:sz w:val="24"/>
          <w:szCs w:val="24"/>
        </w:rPr>
      </w:pPr>
    </w:p>
    <w:p w14:paraId="09658869" w14:textId="7CDE05CB" w:rsidR="00021C08" w:rsidRPr="005C74D0" w:rsidRDefault="005C74D0" w:rsidP="005C74D0">
      <w:pPr>
        <w:spacing w:after="0" w:line="240"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sz w:val="24"/>
          <w:szCs w:val="24"/>
        </w:rPr>
        <w:br w:type="column"/>
      </w:r>
      <w:r w:rsidR="00021C08">
        <w:rPr>
          <w:rFonts w:ascii="Times New Roman" w:eastAsia="Times New Roman" w:hAnsi="Times New Roman" w:cs="Times New Roman"/>
          <w:b/>
          <w:bCs/>
          <w:color w:val="000000"/>
          <w:sz w:val="24"/>
          <w:szCs w:val="24"/>
        </w:rPr>
        <w:lastRenderedPageBreak/>
        <w:t>4.6</w:t>
      </w:r>
      <w:r w:rsidR="00021C08" w:rsidRPr="00FD7C4E">
        <w:rPr>
          <w:rFonts w:ascii="Times New Roman" w:eastAsia="Times New Roman" w:hAnsi="Times New Roman" w:cs="Times New Roman"/>
          <w:b/>
          <w:bCs/>
          <w:color w:val="000000"/>
          <w:sz w:val="24"/>
          <w:szCs w:val="24"/>
        </w:rPr>
        <w:t xml:space="preserve"> Project Requirements</w:t>
      </w:r>
    </w:p>
    <w:p w14:paraId="172EDFDD" w14:textId="77777777" w:rsidR="00021C08" w:rsidRDefault="00021C08" w:rsidP="00021C08">
      <w:pPr>
        <w:spacing w:after="0" w:line="240" w:lineRule="auto"/>
        <w:jc w:val="center"/>
        <w:rPr>
          <w:rFonts w:ascii="Times New Roman" w:eastAsia="Times New Roman" w:hAnsi="Times New Roman" w:cs="Times New Roman"/>
          <w:color w:val="000000"/>
          <w:sz w:val="24"/>
          <w:szCs w:val="24"/>
        </w:rPr>
      </w:pPr>
    </w:p>
    <w:p w14:paraId="429E11AE" w14:textId="77777777" w:rsidR="00021C08" w:rsidRPr="00FD7C4E" w:rsidRDefault="00021C08" w:rsidP="00021C08">
      <w:pPr>
        <w:spacing w:after="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Table </w:t>
      </w:r>
      <w:r>
        <w:rPr>
          <w:rFonts w:ascii="Times New Roman" w:eastAsia="Times New Roman" w:hAnsi="Times New Roman" w:cs="Times New Roman"/>
          <w:color w:val="000000"/>
          <w:sz w:val="24"/>
          <w:szCs w:val="24"/>
        </w:rPr>
        <w:t>4.6.1 Project Requirements</w:t>
      </w:r>
    </w:p>
    <w:tbl>
      <w:tblPr>
        <w:tblStyle w:val="PlainTable2"/>
        <w:tblW w:w="9360" w:type="dxa"/>
        <w:tblLook w:val="04A0" w:firstRow="1" w:lastRow="0" w:firstColumn="1" w:lastColumn="0" w:noHBand="0" w:noVBand="1"/>
      </w:tblPr>
      <w:tblGrid>
        <w:gridCol w:w="5745"/>
        <w:gridCol w:w="3615"/>
      </w:tblGrid>
      <w:tr w:rsidR="00021C08" w:rsidRPr="00FD7C4E" w14:paraId="04E396A0" w14:textId="77777777" w:rsidTr="00021C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191016" w14:textId="77777777" w:rsidR="00021C08" w:rsidRPr="00FD7C4E" w:rsidRDefault="00021C08" w:rsidP="00021C08">
            <w:pP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Requirement</w:t>
            </w:r>
          </w:p>
        </w:tc>
        <w:tc>
          <w:tcPr>
            <w:tcW w:w="0" w:type="auto"/>
            <w:hideMark/>
          </w:tcPr>
          <w:p w14:paraId="6D8AE798" w14:textId="77777777" w:rsidR="00021C08" w:rsidRPr="00FD7C4E" w:rsidRDefault="00021C08" w:rsidP="00021C0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Solution</w:t>
            </w:r>
          </w:p>
        </w:tc>
      </w:tr>
      <w:tr w:rsidR="00021C08" w:rsidRPr="00FD7C4E" w14:paraId="296FDC7C"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163AE3" w14:textId="7BAEBBAF"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vehicle will deliver the p</w:t>
            </w:r>
            <w:r>
              <w:rPr>
                <w:rFonts w:ascii="Times New Roman" w:eastAsia="Times New Roman" w:hAnsi="Times New Roman" w:cs="Times New Roman"/>
                <w:b w:val="0"/>
                <w:color w:val="000000"/>
                <w:sz w:val="24"/>
                <w:szCs w:val="24"/>
              </w:rPr>
              <w:t>ayload to an apogee altitude of</w:t>
            </w:r>
            <w:r w:rsidRPr="001649AC">
              <w:rPr>
                <w:rFonts w:ascii="Times New Roman" w:eastAsia="Times New Roman" w:hAnsi="Times New Roman" w:cs="Times New Roman"/>
                <w:b w:val="0"/>
                <w:color w:val="000000"/>
                <w:sz w:val="24"/>
                <w:szCs w:val="24"/>
              </w:rPr>
              <w:t> 5,280 feet above ground level (AGL)</w:t>
            </w:r>
          </w:p>
        </w:tc>
        <w:tc>
          <w:tcPr>
            <w:tcW w:w="0" w:type="auto"/>
            <w:hideMark/>
          </w:tcPr>
          <w:p w14:paraId="31DDEA3C" w14:textId="5F9161F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m</w:t>
            </w:r>
            <w:r>
              <w:rPr>
                <w:rFonts w:ascii="Times New Roman" w:eastAsia="Times New Roman" w:hAnsi="Times New Roman" w:cs="Times New Roman"/>
                <w:color w:val="000000"/>
                <w:sz w:val="24"/>
                <w:szCs w:val="24"/>
              </w:rPr>
              <w:t>otor selection is based on OpenR</w:t>
            </w:r>
            <w:r w:rsidRPr="00FD7C4E">
              <w:rPr>
                <w:rFonts w:ascii="Times New Roman" w:eastAsia="Times New Roman" w:hAnsi="Times New Roman" w:cs="Times New Roman"/>
                <w:color w:val="000000"/>
                <w:sz w:val="24"/>
                <w:szCs w:val="24"/>
              </w:rPr>
              <w:t>ocket simulation to reach the required height. This will be determined as the team refines the design and get a definite weight</w:t>
            </w:r>
            <w:r w:rsidR="004202C4">
              <w:rPr>
                <w:rFonts w:ascii="Times New Roman" w:eastAsia="Times New Roman" w:hAnsi="Times New Roman" w:cs="Times New Roman"/>
                <w:color w:val="000000"/>
                <w:sz w:val="24"/>
                <w:szCs w:val="24"/>
              </w:rPr>
              <w:t>.</w:t>
            </w:r>
          </w:p>
        </w:tc>
      </w:tr>
      <w:tr w:rsidR="00021C08" w:rsidRPr="00FD7C4E" w14:paraId="0A10BB7E"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436A4EF9"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vehicle will carry one commercially available, barometric altimeter for recording the official altitude used in determining the altitude award winner</w:t>
            </w:r>
          </w:p>
        </w:tc>
        <w:tc>
          <w:tcPr>
            <w:tcW w:w="0" w:type="auto"/>
            <w:hideMark/>
          </w:tcPr>
          <w:p w14:paraId="60647CB3"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rocket will contain a commercially available altimeter dedicated solely for the competition judges.</w:t>
            </w:r>
          </w:p>
        </w:tc>
      </w:tr>
      <w:tr w:rsidR="00021C08" w:rsidRPr="00FD7C4E" w14:paraId="53573F08"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589CB"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Each altimeter will be armed by a dedicated arming switch that is accessible from the exterior of the rocket airframe when the rocket is in the launch configuration on the launch pad.</w:t>
            </w:r>
          </w:p>
        </w:tc>
        <w:tc>
          <w:tcPr>
            <w:tcW w:w="0" w:type="auto"/>
            <w:hideMark/>
          </w:tcPr>
          <w:p w14:paraId="6CB41359"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location of the altimeter housing allows for each altimeter arming switch to be activated from the exterior of the rocket.</w:t>
            </w:r>
          </w:p>
        </w:tc>
      </w:tr>
      <w:tr w:rsidR="00021C08" w:rsidRPr="00FD7C4E" w14:paraId="731C2538"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5519FFEE"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Each altimeter will have a dedicated power supply</w:t>
            </w:r>
          </w:p>
        </w:tc>
        <w:tc>
          <w:tcPr>
            <w:tcW w:w="0" w:type="auto"/>
            <w:hideMark/>
          </w:tcPr>
          <w:p w14:paraId="617C281F"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Avionics, recovery avionics, and payload will all have independent 9-volt power supplies.</w:t>
            </w:r>
          </w:p>
        </w:tc>
      </w:tr>
      <w:tr w:rsidR="00021C08" w:rsidRPr="00FD7C4E" w14:paraId="3B89A09F"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CCCE21"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Each arming switch will be capable of being locked in the ON position for launch</w:t>
            </w:r>
          </w:p>
        </w:tc>
        <w:tc>
          <w:tcPr>
            <w:tcW w:w="0" w:type="auto"/>
            <w:hideMark/>
          </w:tcPr>
          <w:p w14:paraId="610C9A55"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All arming switches will have a mechanical locking system.</w:t>
            </w:r>
          </w:p>
        </w:tc>
      </w:tr>
      <w:tr w:rsidR="00021C08" w:rsidRPr="00FD7C4E" w14:paraId="5E6C97E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29E3C343"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be designed to be recoverable and reusable.</w:t>
            </w:r>
          </w:p>
        </w:tc>
        <w:tc>
          <w:tcPr>
            <w:tcW w:w="0" w:type="auto"/>
            <w:hideMark/>
          </w:tcPr>
          <w:p w14:paraId="21C6B077"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launch vehicle will be designed to survive launch and recovery.</w:t>
            </w:r>
          </w:p>
        </w:tc>
      </w:tr>
      <w:tr w:rsidR="00021C08" w:rsidRPr="00FD7C4E" w14:paraId="41CA537D"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B53A1"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be limited to a single stage</w:t>
            </w:r>
          </w:p>
        </w:tc>
        <w:tc>
          <w:tcPr>
            <w:tcW w:w="0" w:type="auto"/>
            <w:hideMark/>
          </w:tcPr>
          <w:p w14:paraId="58940680"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propulsion system will consist of only one motor.</w:t>
            </w:r>
          </w:p>
        </w:tc>
      </w:tr>
      <w:tr w:rsidR="00021C08" w:rsidRPr="00FD7C4E" w14:paraId="7A3F222C"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09F1A6F9"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be capable of being prepared for flight at the launch site within 3 hours of the time the Federal Aviation Administration flight waiver opens</w:t>
            </w:r>
          </w:p>
        </w:tc>
        <w:tc>
          <w:tcPr>
            <w:tcW w:w="0" w:type="auto"/>
            <w:hideMark/>
          </w:tcPr>
          <w:p w14:paraId="169F59A7"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team will perform preparation drills to practice assembling and readying the rocket.</w:t>
            </w:r>
          </w:p>
        </w:tc>
      </w:tr>
      <w:tr w:rsidR="00021C08" w:rsidRPr="00FD7C4E" w14:paraId="7A7402D2"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EEF43"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be capable of remaining in launch-ready configuration at the pad for a minimum of 1 hour without losing the functionality of any critical on-board components</w:t>
            </w:r>
          </w:p>
        </w:tc>
        <w:tc>
          <w:tcPr>
            <w:tcW w:w="0" w:type="auto"/>
            <w:hideMark/>
          </w:tcPr>
          <w:p w14:paraId="4EFDD227"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team will perform testing for leakage current in order to optimize energy usage of all electrical systems.</w:t>
            </w:r>
          </w:p>
        </w:tc>
      </w:tr>
      <w:tr w:rsidR="00021C08" w:rsidRPr="00FD7C4E" w14:paraId="511C19F6"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4F9D3EA1"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be capable of being launched by a standard 12-volt direct current firing system.</w:t>
            </w:r>
          </w:p>
        </w:tc>
        <w:tc>
          <w:tcPr>
            <w:tcW w:w="0" w:type="auto"/>
            <w:hideMark/>
          </w:tcPr>
          <w:p w14:paraId="5E788891"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rocket will have a separate launch system that is powered by an external 12-volt system.</w:t>
            </w:r>
          </w:p>
        </w:tc>
      </w:tr>
      <w:tr w:rsidR="00021C08" w:rsidRPr="00FD7C4E" w14:paraId="29F369DE"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CD2CD"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require no external circuitry or special ground support equipment to initiate launch (other than what is provided by Range Services).</w:t>
            </w:r>
          </w:p>
        </w:tc>
        <w:tc>
          <w:tcPr>
            <w:tcW w:w="0" w:type="auto"/>
            <w:hideMark/>
          </w:tcPr>
          <w:p w14:paraId="72CFD38B"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All electrical systems will run autonomously and wait for launch. Acceleration sensors will inform the control systems of launch.</w:t>
            </w:r>
          </w:p>
        </w:tc>
      </w:tr>
      <w:tr w:rsidR="00021C08" w:rsidRPr="00FD7C4E" w14:paraId="166F57BB"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7A31328D"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 xml:space="preserve">The launch vehicle will use a commercially available solid motor propulsion system using ammonium perchlorate composite propellant (APCP) which is approved and certified by the National Association of Rocketry (NAR), Tripoli Rocketry Association (TRA), </w:t>
            </w:r>
            <w:r w:rsidRPr="001649AC">
              <w:rPr>
                <w:rFonts w:ascii="Times New Roman" w:eastAsia="Times New Roman" w:hAnsi="Times New Roman" w:cs="Times New Roman"/>
                <w:b w:val="0"/>
                <w:color w:val="000000"/>
                <w:sz w:val="24"/>
                <w:szCs w:val="24"/>
              </w:rPr>
              <w:lastRenderedPageBreak/>
              <w:t>and/or the Canadian Association of Rocketry (CAR).</w:t>
            </w:r>
          </w:p>
        </w:tc>
        <w:tc>
          <w:tcPr>
            <w:tcW w:w="0" w:type="auto"/>
            <w:hideMark/>
          </w:tcPr>
          <w:p w14:paraId="4C6D414F"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lastRenderedPageBreak/>
              <w:t>The rocket will be designed to use a standard commercial motor that meets these requirements.</w:t>
            </w:r>
          </w:p>
        </w:tc>
      </w:tr>
      <w:tr w:rsidR="00021C08" w:rsidRPr="00FD7C4E" w14:paraId="5C362ADF"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856737"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lastRenderedPageBreak/>
              <w:t>The total impulse provided by the launch vehicle will not exceed 5,120 Newton-seconds (L-class).</w:t>
            </w:r>
          </w:p>
        </w:tc>
        <w:tc>
          <w:tcPr>
            <w:tcW w:w="0" w:type="auto"/>
            <w:hideMark/>
          </w:tcPr>
          <w:p w14:paraId="40D5915B"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motor selection will be limited to using a K-class motor.</w:t>
            </w:r>
          </w:p>
        </w:tc>
      </w:tr>
      <w:tr w:rsidR="00021C08" w:rsidRPr="00FD7C4E" w14:paraId="6F69CFBA"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25178C8C"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have a minimum static stability margin of 2.0 at the point of rail exit. Rail exit is defined at the point where the forward rail button loses contact with the rail.</w:t>
            </w:r>
          </w:p>
        </w:tc>
        <w:tc>
          <w:tcPr>
            <w:tcW w:w="0" w:type="auto"/>
            <w:hideMark/>
          </w:tcPr>
          <w:p w14:paraId="1377A10B" w14:textId="67681D44"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current design has a static stability of 2.3 at the rail exit</w:t>
            </w:r>
            <w:r w:rsidR="004202C4">
              <w:rPr>
                <w:rFonts w:ascii="Times New Roman" w:eastAsia="Times New Roman" w:hAnsi="Times New Roman" w:cs="Times New Roman"/>
                <w:color w:val="000000"/>
                <w:sz w:val="24"/>
                <w:szCs w:val="24"/>
              </w:rPr>
              <w:t>.</w:t>
            </w:r>
          </w:p>
        </w:tc>
      </w:tr>
      <w:tr w:rsidR="00021C08" w:rsidRPr="00FD7C4E" w14:paraId="7BB3C1B6"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52FD45"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accelerate to a minimum velocity of 52 fps at rail exit.</w:t>
            </w:r>
          </w:p>
        </w:tc>
        <w:tc>
          <w:tcPr>
            <w:tcW w:w="0" w:type="auto"/>
            <w:hideMark/>
          </w:tcPr>
          <w:p w14:paraId="0FCB0CB9"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z w:val="24"/>
                <w:szCs w:val="24"/>
              </w:rPr>
              <w:t xml:space="preserve"> rail will be built </w:t>
            </w:r>
            <w:r w:rsidRPr="00FD7C4E">
              <w:rPr>
                <w:rFonts w:ascii="Times New Roman" w:eastAsia="Times New Roman" w:hAnsi="Times New Roman" w:cs="Times New Roman"/>
                <w:color w:val="000000"/>
                <w:sz w:val="24"/>
                <w:szCs w:val="24"/>
              </w:rPr>
              <w:t>to allow the rocket to reach 52 fps at the exit of the rail.</w:t>
            </w:r>
          </w:p>
        </w:tc>
      </w:tr>
      <w:tr w:rsidR="00021C08" w:rsidRPr="00FD7C4E" w14:paraId="1EFF9C09"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3A1B5F46"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Any structural protuberance on the rocket will be located aft of the burnout center of gravity</w:t>
            </w:r>
          </w:p>
        </w:tc>
        <w:tc>
          <w:tcPr>
            <w:tcW w:w="0" w:type="auto"/>
            <w:hideMark/>
          </w:tcPr>
          <w:p w14:paraId="4722D985" w14:textId="34C4AD53"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no structural protuberance aft of the burnout center of gravity</w:t>
            </w:r>
          </w:p>
        </w:tc>
      </w:tr>
      <w:tr w:rsidR="00021C08" w:rsidRPr="00FD7C4E" w14:paraId="5A71DA57" w14:textId="77777777" w:rsidTr="00021C08">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0" w:type="auto"/>
            <w:hideMark/>
          </w:tcPr>
          <w:p w14:paraId="4F11BB24"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not utilize friction fitting for motors.</w:t>
            </w:r>
          </w:p>
        </w:tc>
        <w:tc>
          <w:tcPr>
            <w:tcW w:w="0" w:type="auto"/>
            <w:hideMark/>
          </w:tcPr>
          <w:p w14:paraId="764544EB"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motor will be attached in a housing that uses a screw on engine retainer to hold the motor.</w:t>
            </w:r>
          </w:p>
        </w:tc>
      </w:tr>
      <w:tr w:rsidR="00021C08" w:rsidRPr="00FD7C4E" w14:paraId="205108BA"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5CD215E5"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not exceed Mach 1 at any point during flight.</w:t>
            </w:r>
          </w:p>
        </w:tc>
        <w:tc>
          <w:tcPr>
            <w:tcW w:w="0" w:type="auto"/>
            <w:hideMark/>
          </w:tcPr>
          <w:p w14:paraId="029EC750" w14:textId="2037A00F"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motor selection will be constrained to keep the maximum velocity under Mach 0.80</w:t>
            </w:r>
            <w:r w:rsidR="004202C4">
              <w:rPr>
                <w:rFonts w:ascii="Times New Roman" w:eastAsia="Times New Roman" w:hAnsi="Times New Roman" w:cs="Times New Roman"/>
                <w:color w:val="000000"/>
                <w:sz w:val="24"/>
                <w:szCs w:val="24"/>
              </w:rPr>
              <w:t>.</w:t>
            </w:r>
          </w:p>
        </w:tc>
      </w:tr>
      <w:tr w:rsidR="00021C08" w:rsidRPr="00FD7C4E" w14:paraId="4EED9147"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8980B"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Vehicle ballast will not exceed 10% of the total weight of the rocket.</w:t>
            </w:r>
          </w:p>
        </w:tc>
        <w:tc>
          <w:tcPr>
            <w:tcW w:w="0" w:type="auto"/>
            <w:hideMark/>
          </w:tcPr>
          <w:p w14:paraId="2D7DD1FD"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rocket is designed to not utilize ballast and fin design will be used to adjust drag and stability.</w:t>
            </w:r>
          </w:p>
        </w:tc>
      </w:tr>
      <w:tr w:rsidR="00021C08" w:rsidRPr="00FD7C4E" w14:paraId="57F41A3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0AEB3DBE"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launch vehicle will stage the deployment of its recovery devices, where a drogue parachute is deployed at apogee and a main parachute is deployed at a lower altitude.</w:t>
            </w:r>
          </w:p>
        </w:tc>
        <w:tc>
          <w:tcPr>
            <w:tcW w:w="0" w:type="auto"/>
            <w:hideMark/>
          </w:tcPr>
          <w:p w14:paraId="7DAC598B"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rocket will utilize a dual deployment system for recovery.</w:t>
            </w:r>
          </w:p>
        </w:tc>
      </w:tr>
      <w:tr w:rsidR="00021C08" w:rsidRPr="00FD7C4E" w14:paraId="665A0A1F"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9D8478" w14:textId="32D85D13"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At landing, each independent sections of the launch vehicle will h</w:t>
            </w:r>
            <w:r>
              <w:rPr>
                <w:rFonts w:ascii="Times New Roman" w:eastAsia="Times New Roman" w:hAnsi="Times New Roman" w:cs="Times New Roman"/>
                <w:b w:val="0"/>
                <w:color w:val="000000"/>
                <w:sz w:val="24"/>
                <w:szCs w:val="24"/>
              </w:rPr>
              <w:t xml:space="preserve">ave a maximum kinetic energy of </w:t>
            </w:r>
            <w:r w:rsidRPr="001649AC">
              <w:rPr>
                <w:rFonts w:ascii="Times New Roman" w:eastAsia="Times New Roman" w:hAnsi="Times New Roman" w:cs="Times New Roman"/>
                <w:b w:val="0"/>
                <w:color w:val="000000"/>
                <w:sz w:val="24"/>
                <w:szCs w:val="24"/>
              </w:rPr>
              <w:t>75 ft</w:t>
            </w:r>
            <w:r w:rsidR="00140523">
              <w:rPr>
                <w:rFonts w:ascii="Times New Roman" w:eastAsia="Times New Roman" w:hAnsi="Times New Roman" w:cs="Times New Roman"/>
                <w:b w:val="0"/>
                <w:color w:val="000000"/>
                <w:sz w:val="24"/>
                <w:szCs w:val="24"/>
              </w:rPr>
              <w:t>.</w:t>
            </w:r>
            <w:r w:rsidRPr="001649AC">
              <w:rPr>
                <w:rFonts w:ascii="Times New Roman" w:eastAsia="Times New Roman" w:hAnsi="Times New Roman" w:cs="Times New Roman"/>
                <w:b w:val="0"/>
                <w:color w:val="000000"/>
                <w:sz w:val="24"/>
                <w:szCs w:val="24"/>
              </w:rPr>
              <w:t>-lbf.</w:t>
            </w:r>
          </w:p>
        </w:tc>
        <w:tc>
          <w:tcPr>
            <w:tcW w:w="0" w:type="auto"/>
            <w:hideMark/>
          </w:tcPr>
          <w:p w14:paraId="17EFD20D" w14:textId="3177808A"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recovery system is designed with a main chute that reduces the kinetic energy of the rocket to 58.5 ft</w:t>
            </w:r>
            <w:r w:rsidR="00140523">
              <w:rPr>
                <w:rFonts w:ascii="Times New Roman" w:eastAsia="Times New Roman" w:hAnsi="Times New Roman" w:cs="Times New Roman"/>
                <w:color w:val="000000"/>
                <w:sz w:val="24"/>
                <w:szCs w:val="24"/>
              </w:rPr>
              <w:t>.</w:t>
            </w:r>
            <w:r w:rsidRPr="00FD7C4E">
              <w:rPr>
                <w:rFonts w:ascii="Times New Roman" w:eastAsia="Times New Roman" w:hAnsi="Times New Roman" w:cs="Times New Roman"/>
                <w:color w:val="000000"/>
                <w:sz w:val="24"/>
                <w:szCs w:val="24"/>
              </w:rPr>
              <w:t>-lbf.</w:t>
            </w:r>
          </w:p>
        </w:tc>
      </w:tr>
      <w:tr w:rsidR="00021C08" w:rsidRPr="00FD7C4E" w14:paraId="6CC42AC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27433974"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The recovery system electrical circuits will be completely independent of any payload electrical circuits</w:t>
            </w:r>
          </w:p>
        </w:tc>
        <w:tc>
          <w:tcPr>
            <w:tcW w:w="0" w:type="auto"/>
            <w:hideMark/>
          </w:tcPr>
          <w:p w14:paraId="58FFEA16"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Avionics, recovery avionics, and payload electronics will be completely isolated and shielded.</w:t>
            </w:r>
          </w:p>
        </w:tc>
      </w:tr>
      <w:tr w:rsidR="00021C08" w:rsidRPr="00FD7C4E" w14:paraId="0652828B"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A90302"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All recovery electronics will be powered by commercially available altimeters.</w:t>
            </w:r>
          </w:p>
        </w:tc>
        <w:tc>
          <w:tcPr>
            <w:tcW w:w="0" w:type="auto"/>
            <w:hideMark/>
          </w:tcPr>
          <w:p w14:paraId="3AE535EC" w14:textId="77777777" w:rsidR="00021C08" w:rsidRPr="00FD7C4E" w:rsidRDefault="00021C08" w:rsidP="00021C0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rocket will contain three commercially available altimeters; one for avionics, one for recovery avionics, and one for the competition judges.</w:t>
            </w:r>
          </w:p>
        </w:tc>
      </w:tr>
      <w:tr w:rsidR="00021C08" w:rsidRPr="00FD7C4E" w14:paraId="5FCB1970"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2666BFE0"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Removable shear pins will be used for both the main parachute compartment and the drogue parachute compartment.</w:t>
            </w:r>
          </w:p>
        </w:tc>
        <w:tc>
          <w:tcPr>
            <w:tcW w:w="0" w:type="auto"/>
            <w:hideMark/>
          </w:tcPr>
          <w:p w14:paraId="4EDBC2C0"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Removable shear pins will be used to prevent early deployment of the drogue or main chutes.</w:t>
            </w:r>
          </w:p>
        </w:tc>
      </w:tr>
      <w:tr w:rsidR="00021C08" w:rsidRPr="00FD7C4E" w14:paraId="05FF1326"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9BC7CA"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Recovery area will be limited to a 2500 ft. radius from the launch pads.</w:t>
            </w:r>
          </w:p>
        </w:tc>
        <w:tc>
          <w:tcPr>
            <w:tcW w:w="0" w:type="auto"/>
            <w:hideMark/>
          </w:tcPr>
          <w:p w14:paraId="2C4C4BA7" w14:textId="700F1218" w:rsidR="00021C08" w:rsidRPr="00FD7C4E" w:rsidRDefault="00021C08" w:rsidP="00B52D1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Drogue parachute will be deployed at apogee and main parachute will be deployed at </w:t>
            </w:r>
            <w:r w:rsidR="00B52D19">
              <w:rPr>
                <w:rFonts w:ascii="Times New Roman" w:eastAsia="Times New Roman" w:hAnsi="Times New Roman" w:cs="Times New Roman"/>
                <w:color w:val="000000"/>
                <w:sz w:val="24"/>
                <w:szCs w:val="24"/>
              </w:rPr>
              <w:t>750</w:t>
            </w:r>
            <w:r w:rsidRPr="00FD7C4E">
              <w:rPr>
                <w:rFonts w:ascii="Times New Roman" w:eastAsia="Times New Roman" w:hAnsi="Times New Roman" w:cs="Times New Roman"/>
                <w:color w:val="000000"/>
                <w:sz w:val="24"/>
                <w:szCs w:val="24"/>
              </w:rPr>
              <w:t xml:space="preserve"> ft.</w:t>
            </w:r>
          </w:p>
        </w:tc>
      </w:tr>
      <w:tr w:rsidR="00021C08" w:rsidRPr="00FD7C4E" w14:paraId="34BCB7AF" w14:textId="77777777" w:rsidTr="00021C08">
        <w:tc>
          <w:tcPr>
            <w:cnfStyle w:val="001000000000" w:firstRow="0" w:lastRow="0" w:firstColumn="1" w:lastColumn="0" w:oddVBand="0" w:evenVBand="0" w:oddHBand="0" w:evenHBand="0" w:firstRowFirstColumn="0" w:firstRowLastColumn="0" w:lastRowFirstColumn="0" w:lastRowLastColumn="0"/>
            <w:tcW w:w="0" w:type="auto"/>
            <w:hideMark/>
          </w:tcPr>
          <w:p w14:paraId="258E453D"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t xml:space="preserve">An electronic tracking device will be installed in the launch vehicle and will transmit the position of the </w:t>
            </w:r>
            <w:r w:rsidRPr="001649AC">
              <w:rPr>
                <w:rFonts w:ascii="Times New Roman" w:eastAsia="Times New Roman" w:hAnsi="Times New Roman" w:cs="Times New Roman"/>
                <w:b w:val="0"/>
                <w:color w:val="000000"/>
                <w:sz w:val="24"/>
                <w:szCs w:val="24"/>
              </w:rPr>
              <w:lastRenderedPageBreak/>
              <w:t>tethered vehicle or any independent section to a ground receiver.</w:t>
            </w:r>
          </w:p>
        </w:tc>
        <w:tc>
          <w:tcPr>
            <w:tcW w:w="0" w:type="auto"/>
            <w:hideMark/>
          </w:tcPr>
          <w:p w14:paraId="5E0303FC" w14:textId="77777777" w:rsidR="00021C08" w:rsidRPr="00FD7C4E" w:rsidRDefault="00021C08" w:rsidP="00021C0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lastRenderedPageBreak/>
              <w:t xml:space="preserve">The rover will utilize audio signal transmission delay and phase shift </w:t>
            </w:r>
            <w:r w:rsidRPr="00FD7C4E">
              <w:rPr>
                <w:rFonts w:ascii="Times New Roman" w:eastAsia="Times New Roman" w:hAnsi="Times New Roman" w:cs="Times New Roman"/>
                <w:color w:val="000000"/>
                <w:sz w:val="24"/>
                <w:szCs w:val="24"/>
              </w:rPr>
              <w:lastRenderedPageBreak/>
              <w:t>for direction and distance from the ground receiver.</w:t>
            </w:r>
          </w:p>
        </w:tc>
      </w:tr>
      <w:tr w:rsidR="00021C08" w:rsidRPr="00FD7C4E" w14:paraId="2D80E275" w14:textId="77777777" w:rsidTr="00021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DF85F2" w14:textId="77777777" w:rsidR="00021C08" w:rsidRPr="001649AC" w:rsidRDefault="00021C08" w:rsidP="00021C08">
            <w:pPr>
              <w:rPr>
                <w:rFonts w:ascii="Times New Roman" w:eastAsia="Times New Roman" w:hAnsi="Times New Roman" w:cs="Times New Roman"/>
                <w:b w:val="0"/>
                <w:sz w:val="24"/>
                <w:szCs w:val="24"/>
              </w:rPr>
            </w:pPr>
            <w:r w:rsidRPr="001649AC">
              <w:rPr>
                <w:rFonts w:ascii="Times New Roman" w:eastAsia="Times New Roman" w:hAnsi="Times New Roman" w:cs="Times New Roman"/>
                <w:b w:val="0"/>
                <w:color w:val="000000"/>
                <w:sz w:val="24"/>
                <w:szCs w:val="24"/>
              </w:rPr>
              <w:lastRenderedPageBreak/>
              <w:t>The recovery system electronics will not be adversely affected by any other on-board electronic devices during flight (from launch until landing).</w:t>
            </w:r>
          </w:p>
        </w:tc>
        <w:tc>
          <w:tcPr>
            <w:tcW w:w="0" w:type="auto"/>
            <w:hideMark/>
          </w:tcPr>
          <w:p w14:paraId="082278CC" w14:textId="5BDD2ECD" w:rsidR="00021C08" w:rsidRPr="00FD7C4E" w:rsidRDefault="00021C08" w:rsidP="004202C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Avionics, recovery avionics, and rover will all</w:t>
            </w:r>
            <w:r w:rsidR="004202C4">
              <w:rPr>
                <w:rFonts w:ascii="Times New Roman" w:eastAsia="Times New Roman" w:hAnsi="Times New Roman" w:cs="Times New Roman"/>
                <w:color w:val="000000"/>
                <w:sz w:val="24"/>
                <w:szCs w:val="24"/>
              </w:rPr>
              <w:t xml:space="preserve"> have independent power systems.</w:t>
            </w:r>
          </w:p>
        </w:tc>
      </w:tr>
    </w:tbl>
    <w:p w14:paraId="447C6CC2" w14:textId="77777777" w:rsidR="00021C08" w:rsidRPr="00FD7C4E" w:rsidRDefault="00021C08" w:rsidP="00021C08">
      <w:pPr>
        <w:spacing w:after="240" w:line="240" w:lineRule="auto"/>
        <w:rPr>
          <w:rFonts w:ascii="Times New Roman" w:eastAsia="Times New Roman" w:hAnsi="Times New Roman" w:cs="Times New Roman"/>
          <w:sz w:val="24"/>
          <w:szCs w:val="24"/>
        </w:rPr>
      </w:pPr>
    </w:p>
    <w:p w14:paraId="7465288A" w14:textId="77777777" w:rsidR="00021C08" w:rsidRPr="00FD7C4E" w:rsidRDefault="00021C08" w:rsidP="00021C08">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4</w:t>
      </w:r>
      <w:r w:rsidRPr="00FD7C4E">
        <w:rPr>
          <w:rFonts w:ascii="Times New Roman" w:eastAsia="Times New Roman" w:hAnsi="Times New Roman" w:cs="Times New Roman"/>
          <w:b/>
          <w:bCs/>
          <w:color w:val="000000"/>
          <w:sz w:val="24"/>
          <w:szCs w:val="24"/>
        </w:rPr>
        <w:t>.7 Major Technical challenges and solutions</w:t>
      </w:r>
    </w:p>
    <w:p w14:paraId="67D11CB5" w14:textId="77777777" w:rsidR="00021C08" w:rsidRPr="00FD7C4E" w:rsidRDefault="00021C08" w:rsidP="00021C08">
      <w:pPr>
        <w:spacing w:after="0" w:line="240" w:lineRule="auto"/>
        <w:rPr>
          <w:rFonts w:ascii="Times New Roman" w:eastAsia="Times New Roman" w:hAnsi="Times New Roman" w:cs="Times New Roman"/>
          <w:sz w:val="24"/>
          <w:szCs w:val="24"/>
        </w:rPr>
      </w:pPr>
    </w:p>
    <w:p w14:paraId="5C473F38" w14:textId="77777777" w:rsidR="00021C08" w:rsidRPr="00FD7C4E" w:rsidRDefault="00021C08" w:rsidP="00021C08">
      <w:pPr>
        <w:spacing w:after="0" w:line="240" w:lineRule="auto"/>
        <w:jc w:val="center"/>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Table </w:t>
      </w:r>
      <w:r>
        <w:rPr>
          <w:rFonts w:ascii="Times New Roman" w:eastAsia="Times New Roman" w:hAnsi="Times New Roman" w:cs="Times New Roman"/>
          <w:color w:val="000000"/>
          <w:sz w:val="24"/>
          <w:szCs w:val="24"/>
        </w:rPr>
        <w:t>4.7.1 Major Technical Challenges and Solutions</w:t>
      </w:r>
    </w:p>
    <w:tbl>
      <w:tblPr>
        <w:tblStyle w:val="PlainTable2"/>
        <w:tblW w:w="9360" w:type="dxa"/>
        <w:tblLook w:val="04A0" w:firstRow="1" w:lastRow="0" w:firstColumn="1" w:lastColumn="0" w:noHBand="0" w:noVBand="1"/>
      </w:tblPr>
      <w:tblGrid>
        <w:gridCol w:w="2950"/>
        <w:gridCol w:w="6410"/>
      </w:tblGrid>
      <w:tr w:rsidR="00021C08" w:rsidRPr="00FD7C4E" w14:paraId="3D2ADCEA" w14:textId="77777777" w:rsidTr="00582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511DAA" w14:textId="77777777" w:rsidR="00021C08" w:rsidRPr="008A4634" w:rsidRDefault="00021C08" w:rsidP="00582EE1">
            <w:pPr>
              <w:rPr>
                <w:rFonts w:ascii="Times New Roman" w:eastAsia="Times New Roman" w:hAnsi="Times New Roman" w:cs="Times New Roman"/>
                <w:sz w:val="24"/>
                <w:szCs w:val="24"/>
              </w:rPr>
            </w:pPr>
            <w:r w:rsidRPr="008A4634">
              <w:rPr>
                <w:rFonts w:ascii="Times New Roman" w:eastAsia="Times New Roman" w:hAnsi="Times New Roman" w:cs="Times New Roman"/>
                <w:color w:val="000000"/>
                <w:sz w:val="24"/>
                <w:szCs w:val="24"/>
              </w:rPr>
              <w:t>Technical Challenge</w:t>
            </w:r>
          </w:p>
        </w:tc>
        <w:tc>
          <w:tcPr>
            <w:tcW w:w="0" w:type="auto"/>
            <w:hideMark/>
          </w:tcPr>
          <w:p w14:paraId="26EBBFD4" w14:textId="77777777" w:rsidR="00021C08" w:rsidRPr="00FD7C4E" w:rsidRDefault="00021C08" w:rsidP="00582E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Solution</w:t>
            </w:r>
          </w:p>
        </w:tc>
      </w:tr>
      <w:tr w:rsidR="00021C08" w:rsidRPr="00FD7C4E" w14:paraId="1301E8EB"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9DFFD"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Release of Rover from housing upon landing</w:t>
            </w:r>
          </w:p>
        </w:tc>
        <w:tc>
          <w:tcPr>
            <w:tcW w:w="0" w:type="auto"/>
            <w:hideMark/>
          </w:tcPr>
          <w:p w14:paraId="68C2C4B9" w14:textId="5E82CFDF" w:rsidR="00021C08" w:rsidRPr="00FD7C4E"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w:t>
            </w:r>
            <w:r w:rsidR="00582EE1">
              <w:rPr>
                <w:rFonts w:ascii="Times New Roman" w:eastAsia="Times New Roman" w:hAnsi="Times New Roman" w:cs="Times New Roman"/>
                <w:color w:val="000000"/>
                <w:sz w:val="24"/>
                <w:szCs w:val="24"/>
              </w:rPr>
              <w:t xml:space="preserve"> threaded piston will push the </w:t>
            </w:r>
            <w:r w:rsidRPr="00FD7C4E">
              <w:rPr>
                <w:rFonts w:ascii="Times New Roman" w:eastAsia="Times New Roman" w:hAnsi="Times New Roman" w:cs="Times New Roman"/>
                <w:color w:val="000000"/>
                <w:sz w:val="24"/>
                <w:szCs w:val="24"/>
              </w:rPr>
              <w:t xml:space="preserve">rover out of </w:t>
            </w:r>
            <w:r w:rsidR="00582EE1">
              <w:rPr>
                <w:rFonts w:ascii="Times New Roman" w:eastAsia="Times New Roman" w:hAnsi="Times New Roman" w:cs="Times New Roman"/>
                <w:color w:val="000000"/>
                <w:sz w:val="24"/>
                <w:szCs w:val="24"/>
              </w:rPr>
              <w:t xml:space="preserve">the </w:t>
            </w:r>
            <w:r w:rsidRPr="00FD7C4E">
              <w:rPr>
                <w:rFonts w:ascii="Times New Roman" w:eastAsia="Times New Roman" w:hAnsi="Times New Roman" w:cs="Times New Roman"/>
                <w:color w:val="000000"/>
                <w:sz w:val="24"/>
                <w:szCs w:val="24"/>
              </w:rPr>
              <w:t>structure.</w:t>
            </w:r>
          </w:p>
        </w:tc>
      </w:tr>
      <w:tr w:rsidR="00021C08" w:rsidRPr="00FD7C4E" w14:paraId="42987E3B" w14:textId="77777777" w:rsidTr="00582EE1">
        <w:tc>
          <w:tcPr>
            <w:cnfStyle w:val="001000000000" w:firstRow="0" w:lastRow="0" w:firstColumn="1" w:lastColumn="0" w:oddVBand="0" w:evenVBand="0" w:oddHBand="0" w:evenHBand="0" w:firstRowFirstColumn="0" w:firstRowLastColumn="0" w:lastRowFirstColumn="0" w:lastRowLastColumn="0"/>
            <w:tcW w:w="0" w:type="auto"/>
            <w:hideMark/>
          </w:tcPr>
          <w:p w14:paraId="1759E649"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Payload separates motor engine from parachute</w:t>
            </w:r>
          </w:p>
        </w:tc>
        <w:tc>
          <w:tcPr>
            <w:tcW w:w="0" w:type="auto"/>
            <w:hideMark/>
          </w:tcPr>
          <w:p w14:paraId="6EE42CD3" w14:textId="77777777" w:rsidR="00021C08" w:rsidRPr="00FD7C4E" w:rsidRDefault="00021C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There will be separate parachute deployment charges used.</w:t>
            </w:r>
          </w:p>
        </w:tc>
      </w:tr>
      <w:tr w:rsidR="00021C08" w:rsidRPr="00FD7C4E" w14:paraId="450B1650"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F86B5"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Difficult terrain</w:t>
            </w:r>
          </w:p>
        </w:tc>
        <w:tc>
          <w:tcPr>
            <w:tcW w:w="0" w:type="auto"/>
            <w:hideMark/>
          </w:tcPr>
          <w:p w14:paraId="0D4FAF77" w14:textId="77777777" w:rsidR="00021C08" w:rsidRPr="00FD7C4E"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will be designed with large vehicles with respect to the rest of the vehicle frame.</w:t>
            </w:r>
          </w:p>
        </w:tc>
      </w:tr>
      <w:tr w:rsidR="00021C08" w:rsidRPr="00FD7C4E" w14:paraId="41C29F89" w14:textId="77777777" w:rsidTr="00582EE1">
        <w:tc>
          <w:tcPr>
            <w:cnfStyle w:val="001000000000" w:firstRow="0" w:lastRow="0" w:firstColumn="1" w:lastColumn="0" w:oddVBand="0" w:evenVBand="0" w:oddHBand="0" w:evenHBand="0" w:firstRowFirstColumn="0" w:firstRowLastColumn="0" w:lastRowFirstColumn="0" w:lastRowLastColumn="0"/>
            <w:tcW w:w="0" w:type="auto"/>
            <w:hideMark/>
          </w:tcPr>
          <w:p w14:paraId="5563C9BC"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High impact landing could damage rover</w:t>
            </w:r>
          </w:p>
        </w:tc>
        <w:tc>
          <w:tcPr>
            <w:tcW w:w="0" w:type="auto"/>
            <w:hideMark/>
          </w:tcPr>
          <w:p w14:paraId="703F26DB" w14:textId="77777777" w:rsidR="00021C08" w:rsidRPr="00FD7C4E" w:rsidRDefault="00021C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is contained in protective housing and constructed of impact-resistant materials.</w:t>
            </w:r>
          </w:p>
        </w:tc>
      </w:tr>
      <w:tr w:rsidR="00021C08" w:rsidRPr="00FD7C4E" w14:paraId="739EC1CC"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F2DE6"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Electronics in rover could be damage by high launch and landing forces</w:t>
            </w:r>
          </w:p>
        </w:tc>
        <w:tc>
          <w:tcPr>
            <w:tcW w:w="0" w:type="auto"/>
            <w:hideMark/>
          </w:tcPr>
          <w:p w14:paraId="5E40B64E" w14:textId="77777777" w:rsidR="00021C08" w:rsidRPr="00FD7C4E"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important electronics will be vibrationally isolated from the structural body.</w:t>
            </w:r>
          </w:p>
        </w:tc>
      </w:tr>
      <w:tr w:rsidR="00021C08" w:rsidRPr="00FD7C4E" w14:paraId="2CB3D1D4" w14:textId="77777777" w:rsidTr="00582EE1">
        <w:tc>
          <w:tcPr>
            <w:cnfStyle w:val="001000000000" w:firstRow="0" w:lastRow="0" w:firstColumn="1" w:lastColumn="0" w:oddVBand="0" w:evenVBand="0" w:oddHBand="0" w:evenHBand="0" w:firstRowFirstColumn="0" w:firstRowLastColumn="0" w:lastRowFirstColumn="0" w:lastRowLastColumn="0"/>
            <w:tcW w:w="0" w:type="auto"/>
            <w:hideMark/>
          </w:tcPr>
          <w:p w14:paraId="2C7DABCB"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Rover deploys upside down/at odd angle</w:t>
            </w:r>
          </w:p>
        </w:tc>
        <w:tc>
          <w:tcPr>
            <w:tcW w:w="0" w:type="auto"/>
            <w:hideMark/>
          </w:tcPr>
          <w:p w14:paraId="6C3447CF" w14:textId="77777777" w:rsidR="00021C08" w:rsidRPr="00FD7C4E" w:rsidRDefault="00021C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rover will be able to rotate into place using the stabilizer spring loaded to a proper torque value.</w:t>
            </w:r>
          </w:p>
        </w:tc>
      </w:tr>
      <w:tr w:rsidR="00021C08" w:rsidRPr="00FD7C4E" w14:paraId="649C8D3E"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856EC9" w14:textId="24C0FAF8"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Rover stabilizer does not deploy properly</w:t>
            </w:r>
          </w:p>
        </w:tc>
        <w:tc>
          <w:tcPr>
            <w:tcW w:w="0" w:type="auto"/>
            <w:hideMark/>
          </w:tcPr>
          <w:p w14:paraId="5EF7D468" w14:textId="77777777" w:rsidR="00021C08" w:rsidRPr="00FD7C4E"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torsion spring will be properly sized to actuate the stabilizer in all orientations.</w:t>
            </w:r>
          </w:p>
        </w:tc>
      </w:tr>
      <w:tr w:rsidR="00021C08" w:rsidRPr="00FD7C4E" w14:paraId="2F8FDB0E" w14:textId="77777777" w:rsidTr="00582EE1">
        <w:tc>
          <w:tcPr>
            <w:cnfStyle w:val="001000000000" w:firstRow="0" w:lastRow="0" w:firstColumn="1" w:lastColumn="0" w:oddVBand="0" w:evenVBand="0" w:oddHBand="0" w:evenHBand="0" w:firstRowFirstColumn="0" w:firstRowLastColumn="0" w:lastRowFirstColumn="0" w:lastRowLastColumn="0"/>
            <w:tcW w:w="0" w:type="auto"/>
            <w:hideMark/>
          </w:tcPr>
          <w:p w14:paraId="64E38034"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Rover axle deforms on landing</w:t>
            </w:r>
          </w:p>
        </w:tc>
        <w:tc>
          <w:tcPr>
            <w:tcW w:w="0" w:type="auto"/>
            <w:hideMark/>
          </w:tcPr>
          <w:p w14:paraId="06BA2E53" w14:textId="77777777" w:rsidR="00021C08" w:rsidRPr="00FD7C4E" w:rsidRDefault="00021C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A carbon fiber axle will be used rather than a metal rod to disallow plastic deformation.</w:t>
            </w:r>
          </w:p>
        </w:tc>
      </w:tr>
      <w:tr w:rsidR="00021C08" w:rsidRPr="00FD7C4E" w14:paraId="505F3799"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D364B4"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Plunger gets stuck when deploying rover</w:t>
            </w:r>
          </w:p>
        </w:tc>
        <w:tc>
          <w:tcPr>
            <w:tcW w:w="0" w:type="auto"/>
            <w:hideMark/>
          </w:tcPr>
          <w:p w14:paraId="14CB2536" w14:textId="15BD8847" w:rsidR="00021C08" w:rsidRPr="00FD7C4E"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 xml:space="preserve">The rover will be placed in a 0.1” thick </w:t>
            </w:r>
            <w:r w:rsidR="00582EE1">
              <w:rPr>
                <w:rFonts w:ascii="Times New Roman" w:eastAsia="Times New Roman" w:hAnsi="Times New Roman" w:cs="Times New Roman"/>
                <w:color w:val="000000"/>
                <w:sz w:val="24"/>
                <w:szCs w:val="24"/>
              </w:rPr>
              <w:t>foam</w:t>
            </w:r>
            <w:r w:rsidRPr="00FD7C4E">
              <w:rPr>
                <w:rFonts w:ascii="Times New Roman" w:eastAsia="Times New Roman" w:hAnsi="Times New Roman" w:cs="Times New Roman"/>
                <w:color w:val="000000"/>
                <w:sz w:val="24"/>
                <w:szCs w:val="24"/>
              </w:rPr>
              <w:t xml:space="preserve"> cylinder housing to allow for a low friction surface upon deployment.</w:t>
            </w:r>
          </w:p>
        </w:tc>
      </w:tr>
      <w:tr w:rsidR="00021C08" w:rsidRPr="00FD7C4E" w14:paraId="30E15BFB" w14:textId="77777777" w:rsidTr="00582EE1">
        <w:tc>
          <w:tcPr>
            <w:cnfStyle w:val="001000000000" w:firstRow="0" w:lastRow="0" w:firstColumn="1" w:lastColumn="0" w:oddVBand="0" w:evenVBand="0" w:oddHBand="0" w:evenHBand="0" w:firstRowFirstColumn="0" w:firstRowLastColumn="0" w:lastRowFirstColumn="0" w:lastRowLastColumn="0"/>
            <w:tcW w:w="0" w:type="auto"/>
            <w:hideMark/>
          </w:tcPr>
          <w:p w14:paraId="6FE4BE26"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Rover gets stuck in terrain</w:t>
            </w:r>
          </w:p>
        </w:tc>
        <w:tc>
          <w:tcPr>
            <w:tcW w:w="0" w:type="auto"/>
            <w:hideMark/>
          </w:tcPr>
          <w:p w14:paraId="355FA247" w14:textId="77777777" w:rsidR="00021C08" w:rsidRPr="00FD7C4E" w:rsidRDefault="00021C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D7C4E">
              <w:rPr>
                <w:rFonts w:ascii="Times New Roman" w:eastAsia="Times New Roman" w:hAnsi="Times New Roman" w:cs="Times New Roman"/>
                <w:color w:val="000000"/>
                <w:sz w:val="24"/>
                <w:szCs w:val="24"/>
              </w:rPr>
              <w:t>The wheels will be made to horizontally force the rover forward through frictional and surface forces. Furthermore, the stabilizer can be used to perform escape maneuvers.</w:t>
            </w:r>
          </w:p>
        </w:tc>
      </w:tr>
      <w:tr w:rsidR="00021C08" w:rsidRPr="00FD7C4E" w14:paraId="68DAAD86"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926C06" w14:textId="77777777" w:rsidR="00021C08" w:rsidRPr="008A4634" w:rsidRDefault="00021C08" w:rsidP="00582EE1">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The main recovery avionics does not deploy chutes</w:t>
            </w:r>
          </w:p>
        </w:tc>
        <w:tc>
          <w:tcPr>
            <w:tcW w:w="0" w:type="auto"/>
            <w:hideMark/>
          </w:tcPr>
          <w:p w14:paraId="1C46F2BB" w14:textId="0A6ABC59" w:rsidR="008D4F08" w:rsidRPr="008D4F08" w:rsidRDefault="00021C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FD7C4E">
              <w:rPr>
                <w:rFonts w:ascii="Times New Roman" w:eastAsia="Times New Roman" w:hAnsi="Times New Roman" w:cs="Times New Roman"/>
                <w:color w:val="000000"/>
                <w:sz w:val="24"/>
                <w:szCs w:val="24"/>
              </w:rPr>
              <w:t>An independent redundant set of recovery avionics will be used to ensure chute deployment.</w:t>
            </w:r>
          </w:p>
        </w:tc>
      </w:tr>
      <w:tr w:rsidR="008D4F08" w:rsidRPr="00FD7C4E" w14:paraId="11E70EE5" w14:textId="77777777" w:rsidTr="00582EE1">
        <w:tc>
          <w:tcPr>
            <w:cnfStyle w:val="001000000000" w:firstRow="0" w:lastRow="0" w:firstColumn="1" w:lastColumn="0" w:oddVBand="0" w:evenVBand="0" w:oddHBand="0" w:evenHBand="0" w:firstRowFirstColumn="0" w:firstRowLastColumn="0" w:lastRowFirstColumn="0" w:lastRowLastColumn="0"/>
            <w:tcW w:w="0" w:type="auto"/>
          </w:tcPr>
          <w:p w14:paraId="4602C416" w14:textId="100C72BA" w:rsidR="008D4F08" w:rsidRPr="008A4634" w:rsidRDefault="008D4F08" w:rsidP="00582EE1">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Rover gets tangled in parachute</w:t>
            </w:r>
          </w:p>
        </w:tc>
        <w:tc>
          <w:tcPr>
            <w:tcW w:w="0" w:type="auto"/>
          </w:tcPr>
          <w:p w14:paraId="7329491F" w14:textId="16FE4E76" w:rsidR="008D4F08" w:rsidRPr="00FD7C4E" w:rsidRDefault="008D4F08" w:rsidP="00582E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Onboard camera able to detect brightly colored parachute and change motor direction based on input from the camera.</w:t>
            </w:r>
          </w:p>
        </w:tc>
      </w:tr>
      <w:tr w:rsidR="008D4F08" w:rsidRPr="00FD7C4E" w14:paraId="3B1052F9" w14:textId="77777777" w:rsidTr="00582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862733" w14:textId="3514CB9A" w:rsidR="008D4F08" w:rsidRPr="008A4634" w:rsidRDefault="008D4F08" w:rsidP="00582EE1">
            <w:pPr>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How to know when the rover has gone five feet</w:t>
            </w:r>
          </w:p>
        </w:tc>
        <w:tc>
          <w:tcPr>
            <w:tcW w:w="0" w:type="auto"/>
          </w:tcPr>
          <w:p w14:paraId="6E9A9343" w14:textId="6AE82C1D" w:rsidR="008D4F08" w:rsidRPr="00FD7C4E" w:rsidRDefault="008D4F08" w:rsidP="00582E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Rover has a pair of microphones to pick up on sound impulses coming from the rocket. Using triangulation, the rover will be able to identify distance and direction of the rocket autonomously</w:t>
            </w:r>
          </w:p>
        </w:tc>
      </w:tr>
    </w:tbl>
    <w:p w14:paraId="283FD35C" w14:textId="77777777" w:rsidR="00021C08" w:rsidRDefault="00021C08" w:rsidP="00021C08">
      <w:pPr>
        <w:spacing w:before="240" w:after="40" w:line="240" w:lineRule="auto"/>
        <w:outlineLvl w:val="3"/>
        <w:rPr>
          <w:rFonts w:ascii="Times New Roman" w:eastAsia="Times New Roman" w:hAnsi="Times New Roman" w:cs="Times New Roman"/>
          <w:sz w:val="24"/>
          <w:szCs w:val="24"/>
        </w:rPr>
      </w:pPr>
    </w:p>
    <w:p w14:paraId="339C368E" w14:textId="77777777" w:rsidR="00021C08" w:rsidRDefault="00021C08" w:rsidP="00021C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E5C007" w14:textId="77777777" w:rsidR="00021C08" w:rsidRPr="008365D8" w:rsidRDefault="00021C08" w:rsidP="00021C08">
      <w:pPr>
        <w:spacing w:before="240" w:after="40" w:line="240" w:lineRule="auto"/>
        <w:outlineLvl w:val="3"/>
        <w:rPr>
          <w:rFonts w:ascii="Times New Roman" w:eastAsia="Times New Roman" w:hAnsi="Times New Roman" w:cs="Times New Roman"/>
          <w:b/>
          <w:bCs/>
          <w:sz w:val="24"/>
          <w:szCs w:val="24"/>
          <w:u w:val="single"/>
        </w:rPr>
      </w:pPr>
      <w:r w:rsidRPr="004B0460">
        <w:rPr>
          <w:rFonts w:ascii="Times New Roman" w:eastAsia="Times New Roman" w:hAnsi="Times New Roman" w:cs="Times New Roman"/>
          <w:b/>
          <w:bCs/>
          <w:color w:val="000000"/>
          <w:sz w:val="28"/>
          <w:szCs w:val="28"/>
          <w:u w:val="single"/>
        </w:rPr>
        <w:lastRenderedPageBreak/>
        <w:t>5</w:t>
      </w:r>
      <w:r w:rsidRPr="008365D8">
        <w:rPr>
          <w:rFonts w:ascii="Times New Roman" w:eastAsia="Times New Roman" w:hAnsi="Times New Roman" w:cs="Times New Roman"/>
          <w:b/>
          <w:bCs/>
          <w:color w:val="000000"/>
          <w:sz w:val="28"/>
          <w:szCs w:val="28"/>
          <w:u w:val="single"/>
        </w:rPr>
        <w:t>. Educational Engagement</w:t>
      </w:r>
    </w:p>
    <w:p w14:paraId="2B04893D"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6811A194" w14:textId="77777777" w:rsidR="00021C08" w:rsidRPr="008365D8" w:rsidRDefault="00021C08" w:rsidP="00021C08">
      <w:pPr>
        <w:spacing w:after="0" w:line="240" w:lineRule="auto"/>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The Oregon State University (OSU) College of Engineering has a long history of educational involvement with the developing youth. In the promotion of STEM (Science, Technology, Engineering, and Mathematics) fields, the college has created events throughout the year to get high school students involved. From the Undergraduate Engineering Expo every spring to communities on campus like Project X and summer camps like the STEM Academy, OSU has consistently reached out to younger generation. Just as the school has brought high school students in droves to be inspired and intrigued by the work of undergraduates only a few years apart from them, so our team is dedicated to reaching the students of tomorrow. Our participation is supplementary to the overall objective to create better awareness of the STEM community for any student participating with us, as that is our main objective.</w:t>
      </w:r>
    </w:p>
    <w:p w14:paraId="0770A25B"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07112CA4"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Pr="008365D8">
        <w:rPr>
          <w:rFonts w:ascii="Times New Roman" w:eastAsia="Times New Roman" w:hAnsi="Times New Roman" w:cs="Times New Roman"/>
          <w:b/>
          <w:bCs/>
          <w:color w:val="000000"/>
          <w:sz w:val="24"/>
          <w:szCs w:val="24"/>
        </w:rPr>
        <w:t>.1 Corvallis High School</w:t>
      </w:r>
    </w:p>
    <w:p w14:paraId="38EA502B" w14:textId="77777777" w:rsidR="00021C08" w:rsidRPr="008365D8" w:rsidRDefault="00021C08" w:rsidP="00021C08">
      <w:pPr>
        <w:spacing w:after="0" w:line="240" w:lineRule="auto"/>
        <w:ind w:firstLine="720"/>
        <w:rPr>
          <w:rFonts w:ascii="Times New Roman" w:eastAsia="Times New Roman" w:hAnsi="Times New Roman" w:cs="Times New Roman"/>
          <w:sz w:val="24"/>
          <w:szCs w:val="24"/>
        </w:rPr>
      </w:pPr>
    </w:p>
    <w:p w14:paraId="10124B21" w14:textId="77777777" w:rsidR="00021C08" w:rsidRPr="008365D8" w:rsidRDefault="00021C08" w:rsidP="00021C08">
      <w:pPr>
        <w:spacing w:after="0" w:line="240" w:lineRule="auto"/>
        <w:ind w:left="720"/>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Our contacts within the American Institute of Astronautics and Aeronautics (AIAA) established during last year’s ESRA educational outreach have given our team a foothold with Corvallis High School. This year the team aims to present our proof of concepts for rocketry design to the students and promote the applications of STEM fields in college. As the school is our closest proximity connection we expect to be conducting multiple events and demonstrations.</w:t>
      </w:r>
    </w:p>
    <w:p w14:paraId="28D8EBBC"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24D84E5C"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Pr="008365D8">
        <w:rPr>
          <w:rFonts w:ascii="Times New Roman" w:eastAsia="Times New Roman" w:hAnsi="Times New Roman" w:cs="Times New Roman"/>
          <w:b/>
          <w:bCs/>
          <w:color w:val="000000"/>
          <w:sz w:val="24"/>
          <w:szCs w:val="24"/>
        </w:rPr>
        <w:t>.2 West Salem High School Outreach</w:t>
      </w:r>
    </w:p>
    <w:p w14:paraId="1942E8B4" w14:textId="77777777" w:rsidR="00021C08" w:rsidRPr="008365D8" w:rsidRDefault="00021C08" w:rsidP="00021C08">
      <w:pPr>
        <w:spacing w:after="0" w:line="240" w:lineRule="auto"/>
        <w:ind w:firstLine="720"/>
        <w:rPr>
          <w:rFonts w:ascii="Times New Roman" w:eastAsia="Times New Roman" w:hAnsi="Times New Roman" w:cs="Times New Roman"/>
          <w:sz w:val="24"/>
          <w:szCs w:val="24"/>
        </w:rPr>
      </w:pPr>
    </w:p>
    <w:p w14:paraId="36E60D98" w14:textId="4377A58B" w:rsidR="00021C08" w:rsidRDefault="00021C08" w:rsidP="00021C08">
      <w:pPr>
        <w:spacing w:after="0" w:line="240" w:lineRule="auto"/>
        <w:ind w:left="720"/>
        <w:rPr>
          <w:rFonts w:ascii="Times New Roman" w:eastAsia="Times New Roman" w:hAnsi="Times New Roman" w:cs="Times New Roman"/>
          <w:color w:val="000000"/>
          <w:sz w:val="24"/>
          <w:szCs w:val="24"/>
        </w:rPr>
      </w:pPr>
      <w:r w:rsidRPr="008365D8">
        <w:rPr>
          <w:rFonts w:ascii="Times New Roman" w:eastAsia="Times New Roman" w:hAnsi="Times New Roman" w:cs="Times New Roman"/>
          <w:color w:val="000000"/>
          <w:sz w:val="24"/>
          <w:szCs w:val="24"/>
        </w:rPr>
        <w:t>Building off of contacts with a recently retired physics teacher and previous Oregon Teacher of the Year recipient, we intend to establish contact with his student led team promoting science and technology to Salem elementary and middle schools. By joining with these educational events we can provide a greater resource and impact to the experiments by bri</w:t>
      </w:r>
      <w:r>
        <w:rPr>
          <w:rFonts w:ascii="Times New Roman" w:eastAsia="Times New Roman" w:hAnsi="Times New Roman" w:cs="Times New Roman"/>
          <w:color w:val="000000"/>
          <w:sz w:val="24"/>
          <w:szCs w:val="24"/>
        </w:rPr>
        <w:t>nging some of our own (Table 5.2.1</w:t>
      </w:r>
      <w:r w:rsidRPr="008365D8">
        <w:rPr>
          <w:rFonts w:ascii="Times New Roman" w:eastAsia="Times New Roman" w:hAnsi="Times New Roman" w:cs="Times New Roman"/>
          <w:color w:val="000000"/>
          <w:sz w:val="24"/>
          <w:szCs w:val="24"/>
        </w:rPr>
        <w:t xml:space="preserve">). These events will include: </w:t>
      </w:r>
    </w:p>
    <w:p w14:paraId="72296E14" w14:textId="77777777" w:rsidR="00021C08" w:rsidRPr="008365D8" w:rsidRDefault="00021C08" w:rsidP="00021C08">
      <w:pPr>
        <w:spacing w:after="0" w:line="240" w:lineRule="auto"/>
        <w:ind w:left="720"/>
        <w:rPr>
          <w:rFonts w:ascii="Times New Roman" w:eastAsia="Times New Roman" w:hAnsi="Times New Roman" w:cs="Times New Roman"/>
          <w:sz w:val="24"/>
          <w:szCs w:val="24"/>
        </w:rPr>
      </w:pPr>
    </w:p>
    <w:p w14:paraId="32A44FA5" w14:textId="77777777" w:rsidR="00021C08" w:rsidRPr="00021C08" w:rsidRDefault="00021C08" w:rsidP="00021C08">
      <w:pPr>
        <w:pStyle w:val="ListParagraph"/>
        <w:numPr>
          <w:ilvl w:val="0"/>
          <w:numId w:val="19"/>
        </w:numPr>
        <w:spacing w:after="0" w:line="240" w:lineRule="auto"/>
        <w:textAlignment w:val="baseline"/>
        <w:rPr>
          <w:rFonts w:ascii="Arial" w:eastAsia="Times New Roman" w:hAnsi="Arial" w:cs="Arial"/>
          <w:color w:val="000000"/>
          <w:sz w:val="24"/>
          <w:szCs w:val="24"/>
        </w:rPr>
      </w:pPr>
      <w:r w:rsidRPr="00021C08">
        <w:rPr>
          <w:rFonts w:ascii="Times New Roman" w:eastAsia="Times New Roman" w:hAnsi="Times New Roman" w:cs="Times New Roman"/>
          <w:color w:val="000000"/>
          <w:sz w:val="24"/>
          <w:szCs w:val="24"/>
        </w:rPr>
        <w:t>Displaying Oregon State’s Rocketry Team posters and design models</w:t>
      </w:r>
    </w:p>
    <w:p w14:paraId="64903518" w14:textId="77777777" w:rsidR="00021C08" w:rsidRPr="00021C08" w:rsidRDefault="00021C08" w:rsidP="00021C08">
      <w:pPr>
        <w:pStyle w:val="ListParagraph"/>
        <w:numPr>
          <w:ilvl w:val="0"/>
          <w:numId w:val="19"/>
        </w:numPr>
        <w:spacing w:after="0" w:line="240" w:lineRule="auto"/>
        <w:textAlignment w:val="baseline"/>
        <w:rPr>
          <w:rFonts w:ascii="Arial" w:eastAsia="Times New Roman" w:hAnsi="Arial" w:cs="Arial"/>
          <w:color w:val="000000"/>
          <w:sz w:val="24"/>
          <w:szCs w:val="24"/>
        </w:rPr>
      </w:pPr>
      <w:r w:rsidRPr="00021C08">
        <w:rPr>
          <w:rFonts w:ascii="Times New Roman" w:eastAsia="Times New Roman" w:hAnsi="Times New Roman" w:cs="Times New Roman"/>
          <w:color w:val="000000"/>
          <w:sz w:val="24"/>
          <w:szCs w:val="24"/>
        </w:rPr>
        <w:t>Interactive experiments on major concepts within all STEM fields</w:t>
      </w:r>
    </w:p>
    <w:p w14:paraId="0B51D6DA" w14:textId="77777777" w:rsidR="00021C08" w:rsidRPr="00021C08" w:rsidRDefault="00021C08" w:rsidP="00021C08">
      <w:pPr>
        <w:pStyle w:val="ListParagraph"/>
        <w:numPr>
          <w:ilvl w:val="0"/>
          <w:numId w:val="19"/>
        </w:numPr>
        <w:spacing w:after="0" w:line="240" w:lineRule="auto"/>
        <w:textAlignment w:val="baseline"/>
        <w:rPr>
          <w:rFonts w:ascii="Arial" w:eastAsia="Times New Roman" w:hAnsi="Arial" w:cs="Arial"/>
          <w:color w:val="000000"/>
          <w:sz w:val="24"/>
          <w:szCs w:val="24"/>
        </w:rPr>
      </w:pPr>
      <w:r w:rsidRPr="00021C08">
        <w:rPr>
          <w:rFonts w:ascii="Times New Roman" w:eastAsia="Times New Roman" w:hAnsi="Times New Roman" w:cs="Times New Roman"/>
          <w:color w:val="000000"/>
          <w:sz w:val="24"/>
          <w:szCs w:val="24"/>
        </w:rPr>
        <w:t xml:space="preserve">Members act as Subject Matter Experts (SMEs) for all elements of rocketry, propulsion, design, and coding </w:t>
      </w:r>
    </w:p>
    <w:p w14:paraId="5DAC29B5" w14:textId="77777777" w:rsidR="00021C08" w:rsidRPr="008365D8" w:rsidRDefault="00021C08" w:rsidP="00021C08">
      <w:pPr>
        <w:spacing w:after="0" w:line="240" w:lineRule="auto"/>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ab/>
      </w:r>
    </w:p>
    <w:p w14:paraId="30C8EDA8"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Pr="008365D8">
        <w:rPr>
          <w:rFonts w:ascii="Times New Roman" w:eastAsia="Times New Roman" w:hAnsi="Times New Roman" w:cs="Times New Roman"/>
          <w:b/>
          <w:bCs/>
          <w:color w:val="000000"/>
          <w:sz w:val="24"/>
          <w:szCs w:val="24"/>
        </w:rPr>
        <w:t>.3 High School Engineering Presentations</w:t>
      </w:r>
    </w:p>
    <w:p w14:paraId="275204E6" w14:textId="77777777" w:rsidR="00021C08" w:rsidRPr="008365D8" w:rsidRDefault="00021C08" w:rsidP="00021C08">
      <w:pPr>
        <w:spacing w:after="0" w:line="240" w:lineRule="auto"/>
        <w:ind w:firstLine="720"/>
        <w:rPr>
          <w:rFonts w:ascii="Times New Roman" w:eastAsia="Times New Roman" w:hAnsi="Times New Roman" w:cs="Times New Roman"/>
          <w:sz w:val="24"/>
          <w:szCs w:val="24"/>
        </w:rPr>
      </w:pPr>
    </w:p>
    <w:p w14:paraId="1092AE3E" w14:textId="77777777" w:rsidR="00021C08" w:rsidRPr="008A4634" w:rsidRDefault="00021C08" w:rsidP="00021C08">
      <w:pPr>
        <w:spacing w:after="0" w:line="240" w:lineRule="auto"/>
        <w:ind w:left="720"/>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Throughout the winter, various Oregon State Rocketry Team (OSRT) members will return to their alma mater high schools to speak about college engineering, rocketry concepts, and hands-on projects you can get involved with. Students have proven in the past to be very receptive as they are eager to learn about real engineering. The events are targeted towards students taking STEM classes, and OSRT members will recruit other engineering students to provide insights from their engineering experiences.</w:t>
      </w:r>
    </w:p>
    <w:p w14:paraId="66334D53"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p>
    <w:p w14:paraId="1F499C26"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p>
    <w:p w14:paraId="65F83133"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p>
    <w:p w14:paraId="592A49F5" w14:textId="77777777" w:rsidR="00021C08" w:rsidRDefault="00021C08" w:rsidP="00021C08">
      <w:pPr>
        <w:spacing w:after="0" w:line="240" w:lineRule="auto"/>
        <w:ind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5</w:t>
      </w:r>
      <w:r w:rsidRPr="008365D8">
        <w:rPr>
          <w:rFonts w:ascii="Times New Roman" w:eastAsia="Times New Roman" w:hAnsi="Times New Roman" w:cs="Times New Roman"/>
          <w:b/>
          <w:bCs/>
          <w:color w:val="000000"/>
          <w:sz w:val="24"/>
          <w:szCs w:val="24"/>
        </w:rPr>
        <w:t>.4 Project X</w:t>
      </w:r>
    </w:p>
    <w:p w14:paraId="46642FEB" w14:textId="77777777" w:rsidR="00021C08" w:rsidRPr="008365D8" w:rsidRDefault="00021C08" w:rsidP="00021C08">
      <w:pPr>
        <w:spacing w:after="0" w:line="240" w:lineRule="auto"/>
        <w:ind w:firstLine="720"/>
        <w:rPr>
          <w:rFonts w:ascii="Times New Roman" w:eastAsia="Times New Roman" w:hAnsi="Times New Roman" w:cs="Times New Roman"/>
          <w:sz w:val="24"/>
          <w:szCs w:val="24"/>
        </w:rPr>
      </w:pPr>
    </w:p>
    <w:p w14:paraId="0C8F2423" w14:textId="77777777" w:rsidR="00021C08" w:rsidRPr="008365D8" w:rsidRDefault="00021C08" w:rsidP="00021C08">
      <w:pPr>
        <w:spacing w:after="0" w:line="240" w:lineRule="auto"/>
        <w:ind w:left="720"/>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Interacting with faculty, school heads, deans, and community groups, Project X stands apart within the OSU community in its tireless outreach to promote the STEM fields. This organization presents our team with one of the largest opportunities to outreach as they have interacted with, “...over 4,000 people and had really meaningful interactions with almost all of them” as stated by Aaron Fillo. Project X was founded to teach kids about what scientists and engineers actually do and as a part of their good work the ORST team can make a difference in our community and promote why we got into engineering in the first place.</w:t>
      </w:r>
    </w:p>
    <w:p w14:paraId="6A6A1D6B" w14:textId="77777777" w:rsidR="00021C08" w:rsidRPr="008365D8" w:rsidRDefault="00021C08" w:rsidP="00021C08">
      <w:pPr>
        <w:spacing w:after="240" w:line="240" w:lineRule="auto"/>
        <w:rPr>
          <w:rFonts w:ascii="Times New Roman" w:eastAsia="Times New Roman" w:hAnsi="Times New Roman" w:cs="Times New Roman"/>
          <w:sz w:val="24"/>
          <w:szCs w:val="24"/>
        </w:rPr>
      </w:pPr>
    </w:p>
    <w:p w14:paraId="03F76F63" w14:textId="77777777" w:rsidR="00021C08" w:rsidRDefault="00021C08" w:rsidP="00021C08">
      <w:pPr>
        <w:spacing w:after="0" w:line="240" w:lineRule="auto"/>
        <w:rPr>
          <w:rFonts w:ascii="Times New Roman" w:eastAsia="Times New Roman" w:hAnsi="Times New Roman" w:cs="Times New Roman"/>
          <w:b/>
          <w:bCs/>
          <w:color w:val="000000"/>
          <w:sz w:val="24"/>
          <w:szCs w:val="24"/>
        </w:rPr>
      </w:pPr>
      <w:r w:rsidRPr="008365D8">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z w:val="24"/>
          <w:szCs w:val="24"/>
        </w:rPr>
        <w:t>5</w:t>
      </w:r>
      <w:r w:rsidRPr="008365D8">
        <w:rPr>
          <w:rFonts w:ascii="Times New Roman" w:eastAsia="Times New Roman" w:hAnsi="Times New Roman" w:cs="Times New Roman"/>
          <w:b/>
          <w:bCs/>
          <w:color w:val="000000"/>
          <w:sz w:val="24"/>
          <w:szCs w:val="24"/>
        </w:rPr>
        <w:t>.5 Educational Contacts</w:t>
      </w:r>
    </w:p>
    <w:p w14:paraId="4678D074"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23E1C16B" w14:textId="77777777" w:rsidR="00021C08" w:rsidRDefault="00021C08" w:rsidP="00021C08">
      <w:pPr>
        <w:spacing w:after="0" w:line="240" w:lineRule="auto"/>
        <w:ind w:left="720"/>
        <w:rPr>
          <w:rFonts w:ascii="Times New Roman" w:eastAsia="Times New Roman" w:hAnsi="Times New Roman" w:cs="Times New Roman"/>
          <w:color w:val="000000"/>
          <w:sz w:val="24"/>
          <w:szCs w:val="24"/>
        </w:rPr>
      </w:pPr>
      <w:r w:rsidRPr="008365D8">
        <w:rPr>
          <w:rFonts w:ascii="Times New Roman" w:eastAsia="Times New Roman" w:hAnsi="Times New Roman" w:cs="Times New Roman"/>
          <w:color w:val="000000"/>
          <w:sz w:val="24"/>
          <w:szCs w:val="24"/>
        </w:rPr>
        <w:t xml:space="preserve">In addition to each of the educational outreaches that have been established, there are multiple contacts that are still being explored for potential outreaches. We have established contact with Springfield K8 and are developing contacts with Sunset High School. Each of our contacts will allow for an extended educational outreach that we will utilize to demonstrate fundamental concepts of engineering and its applications throughout college. </w:t>
      </w:r>
    </w:p>
    <w:p w14:paraId="26C5E018" w14:textId="77777777" w:rsidR="00021C08" w:rsidRPr="008A4634" w:rsidRDefault="00021C08" w:rsidP="00021C08">
      <w:pPr>
        <w:spacing w:after="0" w:line="240" w:lineRule="auto"/>
        <w:ind w:left="720"/>
        <w:rPr>
          <w:rFonts w:ascii="Times New Roman" w:eastAsia="Times New Roman" w:hAnsi="Times New Roman" w:cs="Times New Roman"/>
          <w:sz w:val="24"/>
          <w:szCs w:val="24"/>
        </w:rPr>
      </w:pPr>
    </w:p>
    <w:p w14:paraId="1032B15E" w14:textId="5D534A47" w:rsidR="00021C08" w:rsidRPr="008A4634" w:rsidRDefault="00021C08" w:rsidP="00021C08">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Table 5.2.1</w:t>
      </w:r>
      <w:r w:rsidRPr="008A4634">
        <w:rPr>
          <w:rFonts w:ascii="Times New Roman" w:eastAsia="Times New Roman" w:hAnsi="Times New Roman" w:cs="Times New Roman"/>
          <w:bCs/>
          <w:color w:val="000000"/>
          <w:sz w:val="24"/>
          <w:szCs w:val="24"/>
        </w:rPr>
        <w:t>: Team Classroom Workshops</w:t>
      </w:r>
    </w:p>
    <w:tbl>
      <w:tblPr>
        <w:tblStyle w:val="PlainTable2"/>
        <w:tblW w:w="9282" w:type="dxa"/>
        <w:tblLook w:val="04A0" w:firstRow="1" w:lastRow="0" w:firstColumn="1" w:lastColumn="0" w:noHBand="0" w:noVBand="1"/>
      </w:tblPr>
      <w:tblGrid>
        <w:gridCol w:w="9282"/>
      </w:tblGrid>
      <w:tr w:rsidR="00021C08" w:rsidRPr="008365D8" w14:paraId="23073497" w14:textId="77777777" w:rsidTr="00021C08">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03CB22EB"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Electronics Fundamentals</w:t>
            </w:r>
          </w:p>
        </w:tc>
      </w:tr>
      <w:tr w:rsidR="00021C08" w:rsidRPr="008365D8" w14:paraId="55950DFA" w14:textId="77777777" w:rsidTr="00021C08">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66794691"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Introduction to Circuitry</w:t>
            </w:r>
          </w:p>
        </w:tc>
      </w:tr>
      <w:tr w:rsidR="00021C08" w:rsidRPr="008365D8" w14:paraId="674043C9" w14:textId="77777777" w:rsidTr="00021C08">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2461FD6"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MATLAB/Programing Techniques &amp; Applications</w:t>
            </w:r>
          </w:p>
        </w:tc>
      </w:tr>
      <w:tr w:rsidR="00021C08" w:rsidRPr="008365D8" w14:paraId="5B9F2FEB" w14:textId="77777777" w:rsidTr="00021C0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27755734"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SolidWorks / CAD modeling Demonstrations</w:t>
            </w:r>
          </w:p>
        </w:tc>
      </w:tr>
      <w:tr w:rsidR="00021C08" w:rsidRPr="008365D8" w14:paraId="27665EC5" w14:textId="77777777" w:rsidTr="00021C08">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04FE35E6"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Fundamentals of Rocketry</w:t>
            </w:r>
          </w:p>
        </w:tc>
      </w:tr>
      <w:tr w:rsidR="00021C08" w:rsidRPr="008365D8" w14:paraId="664A1081" w14:textId="77777777" w:rsidTr="00021C08">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1D4E7779"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Nozzle Importance and Application</w:t>
            </w:r>
          </w:p>
        </w:tc>
      </w:tr>
      <w:tr w:rsidR="00021C08" w:rsidRPr="008365D8" w14:paraId="3034D0EB" w14:textId="77777777" w:rsidTr="00021C08">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14:paraId="426823DE"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Thermodynamic Combustion</w:t>
            </w:r>
          </w:p>
        </w:tc>
      </w:tr>
      <w:tr w:rsidR="00021C08" w:rsidRPr="008365D8" w14:paraId="236939B1" w14:textId="77777777" w:rsidTr="00021C0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0" w:type="auto"/>
            <w:hideMark/>
          </w:tcPr>
          <w:p w14:paraId="753F95F8" w14:textId="77777777" w:rsidR="00021C08" w:rsidRPr="008A4634" w:rsidRDefault="00021C08" w:rsidP="00021C08">
            <w:pPr>
              <w:rPr>
                <w:rFonts w:ascii="Times New Roman" w:eastAsia="Times New Roman" w:hAnsi="Times New Roman" w:cs="Times New Roman"/>
                <w:b w:val="0"/>
                <w:sz w:val="24"/>
                <w:szCs w:val="24"/>
              </w:rPr>
            </w:pPr>
            <w:r w:rsidRPr="008A4634">
              <w:rPr>
                <w:rFonts w:ascii="Times New Roman" w:eastAsia="Times New Roman" w:hAnsi="Times New Roman" w:cs="Times New Roman"/>
                <w:b w:val="0"/>
                <w:color w:val="000000"/>
                <w:sz w:val="24"/>
                <w:szCs w:val="24"/>
              </w:rPr>
              <w:t>Design Process</w:t>
            </w:r>
          </w:p>
        </w:tc>
      </w:tr>
    </w:tbl>
    <w:p w14:paraId="6AA70B7C" w14:textId="77777777" w:rsidR="00021C08" w:rsidRDefault="00021C08" w:rsidP="00021C08">
      <w:pPr>
        <w:spacing w:before="240" w:after="40" w:line="240" w:lineRule="auto"/>
        <w:outlineLvl w:val="3"/>
        <w:rPr>
          <w:rFonts w:ascii="Times New Roman" w:eastAsia="Times New Roman" w:hAnsi="Times New Roman" w:cs="Times New Roman"/>
          <w:b/>
          <w:bCs/>
          <w:color w:val="000000"/>
          <w:sz w:val="28"/>
          <w:szCs w:val="28"/>
          <w:u w:val="single"/>
        </w:rPr>
      </w:pPr>
    </w:p>
    <w:p w14:paraId="16D6F2AD" w14:textId="25708783" w:rsidR="00021C08" w:rsidRPr="008365D8" w:rsidRDefault="00021C08" w:rsidP="00021C08">
      <w:pPr>
        <w:spacing w:before="240" w:after="40" w:line="240" w:lineRule="auto"/>
        <w:outlineLvl w:val="3"/>
        <w:rPr>
          <w:rFonts w:ascii="Times New Roman" w:eastAsia="Times New Roman" w:hAnsi="Times New Roman" w:cs="Times New Roman"/>
          <w:b/>
          <w:bCs/>
          <w:sz w:val="24"/>
          <w:szCs w:val="24"/>
          <w:u w:val="single"/>
        </w:rPr>
      </w:pPr>
      <w:r>
        <w:rPr>
          <w:rFonts w:ascii="Times New Roman" w:eastAsia="Times New Roman" w:hAnsi="Times New Roman" w:cs="Times New Roman"/>
          <w:b/>
          <w:bCs/>
          <w:color w:val="000000"/>
          <w:sz w:val="28"/>
          <w:szCs w:val="28"/>
          <w:u w:val="single"/>
        </w:rPr>
        <w:br w:type="column"/>
      </w:r>
      <w:r w:rsidRPr="004B0460">
        <w:rPr>
          <w:rFonts w:ascii="Times New Roman" w:eastAsia="Times New Roman" w:hAnsi="Times New Roman" w:cs="Times New Roman"/>
          <w:b/>
          <w:bCs/>
          <w:color w:val="000000"/>
          <w:sz w:val="28"/>
          <w:szCs w:val="28"/>
          <w:u w:val="single"/>
        </w:rPr>
        <w:lastRenderedPageBreak/>
        <w:t>6</w:t>
      </w:r>
      <w:r w:rsidRPr="008365D8">
        <w:rPr>
          <w:rFonts w:ascii="Times New Roman" w:eastAsia="Times New Roman" w:hAnsi="Times New Roman" w:cs="Times New Roman"/>
          <w:b/>
          <w:bCs/>
          <w:color w:val="000000"/>
          <w:sz w:val="28"/>
          <w:szCs w:val="28"/>
          <w:u w:val="single"/>
        </w:rPr>
        <w:t>. Project Plan</w:t>
      </w:r>
    </w:p>
    <w:p w14:paraId="4F28933D"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62A5746F" w14:textId="77777777" w:rsidR="00021C08" w:rsidRPr="008365D8" w:rsidRDefault="00021C08" w:rsidP="00021C08">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6</w:t>
      </w:r>
      <w:r w:rsidRPr="008365D8">
        <w:rPr>
          <w:rFonts w:ascii="Times New Roman" w:eastAsia="Times New Roman" w:hAnsi="Times New Roman" w:cs="Times New Roman"/>
          <w:b/>
          <w:bCs/>
          <w:color w:val="000000"/>
          <w:sz w:val="24"/>
          <w:szCs w:val="24"/>
        </w:rPr>
        <w:t>.1 Schedule</w:t>
      </w:r>
    </w:p>
    <w:p w14:paraId="0070A809" w14:textId="231185E7" w:rsidR="00021C08" w:rsidRPr="008365D8" w:rsidRDefault="00021C08" w:rsidP="00021C08">
      <w:pPr>
        <w:spacing w:after="0" w:line="240" w:lineRule="auto"/>
        <w:jc w:val="center"/>
        <w:rPr>
          <w:rFonts w:ascii="Times New Roman" w:eastAsia="Times New Roman" w:hAnsi="Times New Roman" w:cs="Times New Roman"/>
          <w:sz w:val="24"/>
          <w:szCs w:val="24"/>
        </w:rPr>
      </w:pPr>
      <w:r w:rsidRPr="008365D8">
        <w:rPr>
          <w:rFonts w:ascii="Times New Roman" w:eastAsia="Times New Roman" w:hAnsi="Times New Roman" w:cs="Times New Roman"/>
          <w:color w:val="000000"/>
          <w:sz w:val="24"/>
          <w:szCs w:val="24"/>
        </w:rPr>
        <w:t xml:space="preserve">Table </w:t>
      </w:r>
      <w:r>
        <w:rPr>
          <w:rFonts w:ascii="Times New Roman" w:eastAsia="Times New Roman" w:hAnsi="Times New Roman" w:cs="Times New Roman"/>
          <w:color w:val="000000"/>
          <w:sz w:val="24"/>
          <w:szCs w:val="24"/>
        </w:rPr>
        <w:t>6.1.1: Gantt Chart</w:t>
      </w:r>
    </w:p>
    <w:p w14:paraId="7CEB0F59" w14:textId="77777777" w:rsidR="00021C08" w:rsidRPr="008365D8" w:rsidRDefault="00021C08" w:rsidP="00021C08">
      <w:pPr>
        <w:spacing w:after="0" w:line="240" w:lineRule="auto"/>
        <w:rPr>
          <w:rFonts w:ascii="Times New Roman" w:eastAsia="Times New Roman" w:hAnsi="Times New Roman" w:cs="Times New Roman"/>
          <w:sz w:val="24"/>
          <w:szCs w:val="24"/>
        </w:rPr>
      </w:pPr>
      <w:r w:rsidRPr="008365D8">
        <w:rPr>
          <w:rFonts w:ascii="Times New Roman" w:eastAsia="Times New Roman" w:hAnsi="Times New Roman" w:cs="Times New Roman"/>
          <w:noProof/>
          <w:color w:val="000000"/>
          <w:sz w:val="24"/>
          <w:szCs w:val="24"/>
        </w:rPr>
        <w:drawing>
          <wp:inline distT="0" distB="0" distL="0" distR="0" wp14:anchorId="6E8A4165" wp14:editId="48FB9F00">
            <wp:extent cx="5895975" cy="5972175"/>
            <wp:effectExtent l="0" t="0" r="9525" b="9525"/>
            <wp:docPr id="4" name="Picture 4" descr="https://lh6.googleusercontent.com/N_VMk6lDfP8Y1uP7Y8LpMJe-ZmvnZBLYUhS-70cXsBzWSxA5aW3m1dGKcz8R33ep5UiEMIzs4txGqliheFU7H9B-n7aS2qbW8xfjrCoOF4so-NnhB2lTgrxoFVcIfIK_qRdv-N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N_VMk6lDfP8Y1uP7Y8LpMJe-ZmvnZBLYUhS-70cXsBzWSxA5aW3m1dGKcz8R33ep5UiEMIzs4txGqliheFU7H9B-n7aS2qbW8xfjrCoOF4so-NnhB2lTgrxoFVcIfIK_qRdv-Nq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5972175"/>
                    </a:xfrm>
                    <a:prstGeom prst="rect">
                      <a:avLst/>
                    </a:prstGeom>
                    <a:noFill/>
                    <a:ln>
                      <a:noFill/>
                    </a:ln>
                  </pic:spPr>
                </pic:pic>
              </a:graphicData>
            </a:graphic>
          </wp:inline>
        </w:drawing>
      </w:r>
    </w:p>
    <w:p w14:paraId="60B8BE5F" w14:textId="77777777" w:rsidR="00021C08" w:rsidRPr="008365D8" w:rsidRDefault="00021C08" w:rsidP="00021C08">
      <w:pPr>
        <w:spacing w:after="0" w:line="240" w:lineRule="auto"/>
        <w:rPr>
          <w:rFonts w:ascii="Times New Roman" w:eastAsia="Times New Roman" w:hAnsi="Times New Roman" w:cs="Times New Roman"/>
          <w:sz w:val="24"/>
          <w:szCs w:val="24"/>
        </w:rPr>
      </w:pPr>
    </w:p>
    <w:p w14:paraId="2A6C1D40" w14:textId="77777777" w:rsidR="00021C08" w:rsidRDefault="00021C08" w:rsidP="00021C08">
      <w:pPr>
        <w:spacing w:after="0" w:line="240" w:lineRule="auto"/>
        <w:ind w:left="720"/>
        <w:rPr>
          <w:rFonts w:ascii="Times New Roman" w:eastAsia="Times New Roman" w:hAnsi="Times New Roman" w:cs="Times New Roman"/>
          <w:b/>
          <w:bCs/>
          <w:color w:val="000000"/>
          <w:sz w:val="24"/>
          <w:szCs w:val="24"/>
        </w:rPr>
      </w:pPr>
    </w:p>
    <w:p w14:paraId="10AAF8D2" w14:textId="77777777" w:rsidR="00021C08" w:rsidRDefault="00021C08" w:rsidP="00021C08">
      <w:pPr>
        <w:spacing w:after="0" w:line="240" w:lineRule="auto"/>
        <w:ind w:left="720"/>
        <w:rPr>
          <w:rFonts w:ascii="Times New Roman" w:eastAsia="Times New Roman" w:hAnsi="Times New Roman" w:cs="Times New Roman"/>
          <w:b/>
          <w:bCs/>
          <w:color w:val="000000"/>
          <w:sz w:val="24"/>
          <w:szCs w:val="24"/>
        </w:rPr>
      </w:pPr>
    </w:p>
    <w:p w14:paraId="0A18383B" w14:textId="77777777" w:rsidR="00021C08" w:rsidRDefault="00021C08" w:rsidP="00021C08">
      <w:pPr>
        <w:spacing w:after="0" w:line="240" w:lineRule="auto"/>
        <w:ind w:left="720"/>
        <w:rPr>
          <w:rFonts w:ascii="Times New Roman" w:eastAsia="Times New Roman" w:hAnsi="Times New Roman" w:cs="Times New Roman"/>
          <w:b/>
          <w:bCs/>
          <w:color w:val="000000"/>
          <w:sz w:val="24"/>
          <w:szCs w:val="24"/>
        </w:rPr>
      </w:pPr>
    </w:p>
    <w:p w14:paraId="5E31DBCA" w14:textId="77777777" w:rsidR="00021C08" w:rsidRDefault="00021C08" w:rsidP="00021C08">
      <w:pPr>
        <w:spacing w:after="0" w:line="240" w:lineRule="auto"/>
        <w:ind w:left="720"/>
        <w:rPr>
          <w:rFonts w:ascii="Times New Roman" w:eastAsia="Times New Roman" w:hAnsi="Times New Roman" w:cs="Times New Roman"/>
          <w:b/>
          <w:bCs/>
          <w:color w:val="000000"/>
          <w:sz w:val="24"/>
          <w:szCs w:val="24"/>
        </w:rPr>
      </w:pPr>
    </w:p>
    <w:p w14:paraId="5F25EEE3"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1D7F178E" w14:textId="77777777" w:rsidR="00021C08" w:rsidRDefault="00021C08" w:rsidP="00021C08">
      <w:pPr>
        <w:spacing w:after="0" w:line="240" w:lineRule="auto"/>
        <w:rPr>
          <w:rFonts w:ascii="Times New Roman" w:eastAsia="Times New Roman" w:hAnsi="Times New Roman" w:cs="Times New Roman"/>
          <w:sz w:val="24"/>
          <w:szCs w:val="24"/>
        </w:rPr>
      </w:pPr>
    </w:p>
    <w:p w14:paraId="2FB76799" w14:textId="64145DB4" w:rsidR="00021C08" w:rsidRPr="004B0460" w:rsidRDefault="00475444" w:rsidP="00021C08">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br w:type="column"/>
      </w:r>
      <w:r w:rsidR="001A31D8">
        <w:rPr>
          <w:rFonts w:ascii="Times New Roman" w:eastAsia="Times New Roman" w:hAnsi="Times New Roman" w:cs="Times New Roman"/>
          <w:b/>
          <w:bCs/>
          <w:color w:val="000000"/>
          <w:sz w:val="24"/>
          <w:szCs w:val="24"/>
        </w:rPr>
        <w:lastRenderedPageBreak/>
        <w:br w:type="column"/>
      </w:r>
      <w:r>
        <w:rPr>
          <w:rFonts w:ascii="Times New Roman" w:eastAsia="Times New Roman" w:hAnsi="Times New Roman" w:cs="Times New Roman"/>
          <w:b/>
          <w:bCs/>
          <w:color w:val="000000"/>
          <w:sz w:val="24"/>
          <w:szCs w:val="24"/>
        </w:rPr>
        <w:lastRenderedPageBreak/>
        <w:br w:type="column"/>
      </w:r>
      <w:r>
        <w:rPr>
          <w:rFonts w:ascii="Times New Roman" w:eastAsia="Times New Roman" w:hAnsi="Times New Roman" w:cs="Times New Roman"/>
          <w:b/>
          <w:bCs/>
          <w:color w:val="000000"/>
          <w:sz w:val="24"/>
          <w:szCs w:val="24"/>
        </w:rPr>
        <w:lastRenderedPageBreak/>
        <w:br w:type="column"/>
      </w:r>
      <w:r w:rsidR="00021C08">
        <w:rPr>
          <w:rFonts w:ascii="Times New Roman" w:eastAsia="Times New Roman" w:hAnsi="Times New Roman" w:cs="Times New Roman"/>
          <w:b/>
          <w:bCs/>
          <w:color w:val="000000"/>
          <w:sz w:val="24"/>
          <w:szCs w:val="24"/>
        </w:rPr>
        <w:lastRenderedPageBreak/>
        <w:t>6</w:t>
      </w:r>
      <w:r w:rsidR="00021C08" w:rsidRPr="004B0460">
        <w:rPr>
          <w:rFonts w:ascii="Times New Roman" w:eastAsia="Times New Roman" w:hAnsi="Times New Roman" w:cs="Times New Roman"/>
          <w:b/>
          <w:bCs/>
          <w:color w:val="000000"/>
          <w:sz w:val="24"/>
          <w:szCs w:val="24"/>
        </w:rPr>
        <w:t>.3 Funding</w:t>
      </w:r>
    </w:p>
    <w:p w14:paraId="2A0E1739"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p>
    <w:p w14:paraId="6FC8EFDF" w14:textId="77E1DF39" w:rsidR="00B931D5" w:rsidRPr="00B931D5" w:rsidRDefault="00B931D5" w:rsidP="00B931D5">
      <w:pPr>
        <w:spacing w:after="0" w:line="240" w:lineRule="auto"/>
        <w:ind w:left="720"/>
        <w:rPr>
          <w:rFonts w:ascii="Times" w:eastAsia="Times New Roman" w:hAnsi="Times" w:cs="Times New Roman"/>
          <w:sz w:val="20"/>
          <w:szCs w:val="20"/>
        </w:rPr>
      </w:pPr>
      <w:r w:rsidRPr="00B931D5">
        <w:rPr>
          <w:rFonts w:ascii="Times New Roman" w:eastAsia="Times New Roman" w:hAnsi="Times New Roman" w:cs="Times New Roman"/>
          <w:color w:val="000000"/>
          <w:sz w:val="24"/>
          <w:szCs w:val="24"/>
        </w:rPr>
        <w:t>The main body of funding to support the Oregon State USLI has been preliminarily secured through the Oregon NASA Space Grant Consortium. The Consortium is a program</w:t>
      </w:r>
      <w:r>
        <w:rPr>
          <w:rFonts w:ascii="Times New Roman" w:eastAsia="Times New Roman" w:hAnsi="Times New Roman" w:cs="Times New Roman"/>
          <w:color w:val="000000"/>
          <w:sz w:val="24"/>
          <w:szCs w:val="24"/>
        </w:rPr>
        <w:t>,</w:t>
      </w:r>
      <w:r w:rsidRPr="00B931D5">
        <w:rPr>
          <w:rFonts w:ascii="Times New Roman" w:eastAsia="Times New Roman" w:hAnsi="Times New Roman" w:cs="Times New Roman"/>
          <w:color w:val="000000"/>
          <w:sz w:val="24"/>
          <w:szCs w:val="24"/>
        </w:rPr>
        <w:t xml:space="preserve"> which originated in 1988 and has developed to establish a national network of universities with interest and capabilities in aeronautics, space, and related fields. As the proposal has been pre-approved for funding, Charlie Sanford will be working alongside project mentors to develop a plan and budget proposal in accordance with the specific 2017 guidelines.</w:t>
      </w:r>
    </w:p>
    <w:p w14:paraId="32EFB95C"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p>
    <w:p w14:paraId="31A6DE42" w14:textId="77777777" w:rsidR="00021C08" w:rsidRDefault="00021C08" w:rsidP="00021C08">
      <w:pPr>
        <w:spacing w:after="0" w:line="240" w:lineRule="auto"/>
        <w:ind w:left="720"/>
        <w:rPr>
          <w:rFonts w:ascii="Times New Roman" w:eastAsia="Times New Roman" w:hAnsi="Times New Roman" w:cs="Times New Roman"/>
          <w:color w:val="000000"/>
          <w:sz w:val="24"/>
          <w:szCs w:val="24"/>
        </w:rPr>
      </w:pPr>
      <w:r w:rsidRPr="004B0460">
        <w:rPr>
          <w:rFonts w:ascii="Times New Roman" w:eastAsia="Times New Roman" w:hAnsi="Times New Roman" w:cs="Times New Roman"/>
          <w:color w:val="000000"/>
          <w:sz w:val="24"/>
          <w:szCs w:val="24"/>
        </w:rPr>
        <w:t>To supplement the NASA grant, Charlie will be reaching out to corporate partners in order to receive monetary donations, educational mentorship, and rocket components. The Oregon State University AIAA team has existing corporate sponsors, the bulk of which are listed below. Donations from these organizations will be split among project teams according to need.</w:t>
      </w:r>
    </w:p>
    <w:p w14:paraId="724ABC04" w14:textId="3E2510E5" w:rsidR="00021C08" w:rsidRDefault="00021C08" w:rsidP="00021C08">
      <w:pPr>
        <w:spacing w:after="0" w:line="240" w:lineRule="auto"/>
        <w:ind w:left="720"/>
        <w:rPr>
          <w:rFonts w:ascii="Times New Roman" w:eastAsia="Times New Roman" w:hAnsi="Times New Roman" w:cs="Times New Roman"/>
          <w:color w:val="000000"/>
          <w:sz w:val="24"/>
          <w:szCs w:val="24"/>
        </w:rPr>
      </w:pPr>
    </w:p>
    <w:p w14:paraId="381BE222" w14:textId="2FD67C5B" w:rsidR="00021C08" w:rsidRDefault="00021C08" w:rsidP="00021C08">
      <w:pPr>
        <w:spacing w:after="0"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6.3.1: </w:t>
      </w:r>
      <w:r w:rsidR="00B24898">
        <w:rPr>
          <w:rFonts w:ascii="Times New Roman" w:eastAsia="Times New Roman" w:hAnsi="Times New Roman" w:cs="Times New Roman"/>
          <w:color w:val="000000"/>
          <w:sz w:val="24"/>
          <w:szCs w:val="24"/>
        </w:rPr>
        <w:t>Funding Sources</w:t>
      </w:r>
    </w:p>
    <w:p w14:paraId="4EB11FEB" w14:textId="5FE88FCF" w:rsidR="00021C08" w:rsidRPr="00B931D5" w:rsidRDefault="00B931D5" w:rsidP="00B931D5">
      <w:pPr>
        <w:spacing w:after="0" w:line="240" w:lineRule="auto"/>
        <w:ind w:left="720"/>
        <w:rPr>
          <w:rFonts w:ascii="Times New Roman" w:eastAsia="Times New Roman" w:hAnsi="Times New Roman" w:cs="Times New Roman"/>
          <w:color w:val="000000"/>
          <w:sz w:val="24"/>
          <w:szCs w:val="24"/>
        </w:rPr>
      </w:pPr>
      <w:r>
        <w:rPr>
          <w:noProof/>
        </w:rPr>
        <w:drawing>
          <wp:anchor distT="0" distB="0" distL="114300" distR="114300" simplePos="0" relativeHeight="251675648" behindDoc="0" locked="0" layoutInCell="1" allowOverlap="1" wp14:anchorId="6484CE9E" wp14:editId="75702F82">
            <wp:simplePos x="0" y="0"/>
            <wp:positionH relativeFrom="column">
              <wp:posOffset>342900</wp:posOffset>
            </wp:positionH>
            <wp:positionV relativeFrom="paragraph">
              <wp:posOffset>220980</wp:posOffset>
            </wp:positionV>
            <wp:extent cx="5266690" cy="5029200"/>
            <wp:effectExtent l="25400" t="25400" r="16510" b="25400"/>
            <wp:wrapTopAndBottom/>
            <wp:docPr id="5" name="Picture 5" descr="Screen Shot 2017-09-08 at 1.28.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7-09-08 at 1.28.41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5029200"/>
                    </a:xfrm>
                    <a:prstGeom prst="rect">
                      <a:avLst/>
                    </a:prstGeom>
                    <a:noFill/>
                    <a:ln w="25400">
                      <a:solidFill>
                        <a:schemeClr val="tx1"/>
                      </a:solidFill>
                    </a:ln>
                  </pic:spPr>
                </pic:pic>
              </a:graphicData>
            </a:graphic>
            <wp14:sizeRelH relativeFrom="page">
              <wp14:pctWidth>0</wp14:pctWidth>
            </wp14:sizeRelH>
            <wp14:sizeRelV relativeFrom="page">
              <wp14:pctHeight>0</wp14:pctHeight>
            </wp14:sizeRelV>
          </wp:anchor>
        </w:drawing>
      </w:r>
    </w:p>
    <w:p w14:paraId="7C22478B"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6</w:t>
      </w:r>
      <w:r w:rsidRPr="004B0460">
        <w:rPr>
          <w:rFonts w:ascii="Times New Roman" w:eastAsia="Times New Roman" w:hAnsi="Times New Roman" w:cs="Times New Roman"/>
          <w:b/>
          <w:bCs/>
          <w:color w:val="000000"/>
          <w:sz w:val="24"/>
          <w:szCs w:val="24"/>
        </w:rPr>
        <w:t>.4 Sustainability</w:t>
      </w:r>
    </w:p>
    <w:p w14:paraId="4A1FA325"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p>
    <w:p w14:paraId="3AC2A1D3"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Since this is the first year the OSRT will participate in the USLI, the team this year has a responsibility to build a solid foundation for future iterations of the team to grow from. We are not starting from scratch, however. OSU has had an AIAA branch since 2013 and has fielded several different aerospace competition teams in that time. Thus there already exist resources for us to draw on in terms of expertise from students and faculty as well as the established partnerships and sponsorships with industry mentione</w:t>
      </w:r>
      <w:r>
        <w:rPr>
          <w:rFonts w:ascii="Times New Roman" w:eastAsia="Times New Roman" w:hAnsi="Times New Roman" w:cs="Times New Roman"/>
          <w:color w:val="000000"/>
          <w:sz w:val="24"/>
          <w:szCs w:val="24"/>
        </w:rPr>
        <w:t>d in the funding section above.</w:t>
      </w:r>
      <w:r w:rsidRPr="004B0460">
        <w:rPr>
          <w:rFonts w:ascii="Times New Roman" w:eastAsia="Times New Roman" w:hAnsi="Times New Roman" w:cs="Times New Roman"/>
          <w:color w:val="000000"/>
          <w:sz w:val="24"/>
          <w:szCs w:val="24"/>
        </w:rPr>
        <w:t xml:space="preserve"> </w:t>
      </w:r>
    </w:p>
    <w:p w14:paraId="57C6FE42"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p>
    <w:p w14:paraId="08150551"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The most important aspect to determine the long-term sustainability of a project team like this is, of course, the ability to recruit and retain student members. The primary source of members this year has been from students seeking to complete their capstone project in engineering, and this should only grow</w:t>
      </w:r>
      <w:r>
        <w:rPr>
          <w:rFonts w:ascii="Times New Roman" w:eastAsia="Times New Roman" w:hAnsi="Times New Roman" w:cs="Times New Roman"/>
          <w:color w:val="000000"/>
          <w:sz w:val="24"/>
          <w:szCs w:val="24"/>
        </w:rPr>
        <w:t xml:space="preserve"> in the </w:t>
      </w:r>
      <w:r w:rsidRPr="004B0460">
        <w:rPr>
          <w:rFonts w:ascii="Times New Roman" w:eastAsia="Times New Roman" w:hAnsi="Times New Roman" w:cs="Times New Roman"/>
          <w:color w:val="000000"/>
          <w:sz w:val="24"/>
          <w:szCs w:val="24"/>
        </w:rPr>
        <w:t xml:space="preserve">future. This is the first year OSU has offered an aerospace engineering minor to mechanical engineering students, and as more students begin to take advantage of this program and the minor becomes more established, more students will be introduced to our team, and will provide a larger base for recruitment. </w:t>
      </w:r>
    </w:p>
    <w:p w14:paraId="2979B803" w14:textId="77777777" w:rsidR="00021C08" w:rsidRPr="004B0460" w:rsidRDefault="00021C08" w:rsidP="00021C08">
      <w:pPr>
        <w:spacing w:after="0" w:line="240" w:lineRule="auto"/>
        <w:ind w:left="720"/>
        <w:rPr>
          <w:rFonts w:ascii="Times New Roman" w:eastAsia="Times New Roman" w:hAnsi="Times New Roman" w:cs="Times New Roman"/>
          <w:sz w:val="24"/>
          <w:szCs w:val="24"/>
        </w:rPr>
      </w:pPr>
    </w:p>
    <w:p w14:paraId="3D951EC9" w14:textId="77777777" w:rsidR="00021C08" w:rsidRDefault="00021C08" w:rsidP="00021C08">
      <w:pPr>
        <w:spacing w:after="0" w:line="240" w:lineRule="auto"/>
        <w:ind w:left="720"/>
        <w:rPr>
          <w:rFonts w:ascii="Times New Roman" w:eastAsia="Times New Roman" w:hAnsi="Times New Roman" w:cs="Times New Roman"/>
          <w:color w:val="000000"/>
          <w:sz w:val="24"/>
          <w:szCs w:val="24"/>
        </w:rPr>
      </w:pPr>
      <w:r w:rsidRPr="004B0460">
        <w:rPr>
          <w:rFonts w:ascii="Times New Roman" w:eastAsia="Times New Roman" w:hAnsi="Times New Roman" w:cs="Times New Roman"/>
          <w:color w:val="000000"/>
          <w:sz w:val="24"/>
          <w:szCs w:val="24"/>
        </w:rPr>
        <w:t>Our educational outreach to schools will also serve to introduce new generations of engineering students to rocketry and to our team. As they enter OSU, our continued presence and outreach at university events will bring in more and more people interested in rocketry.</w:t>
      </w:r>
    </w:p>
    <w:p w14:paraId="1CCADABD"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2D3656B5"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18A933A0"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2E2E3ABF"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E907F03"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86576D2"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778C433B"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AFC32AE"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18312DFB"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1BDB7D2"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641D19F"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613B4E7"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2D0FCA3A"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1CDD169"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FE787C7"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050C6F1"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5ECE9BC"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2CCFB780"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7BF7A0C"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7BA0250"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5F79CBD"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744EB28"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39FE37F8"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68B60826" w14:textId="77777777" w:rsidR="00021C08" w:rsidRPr="004B0460" w:rsidRDefault="00021C08" w:rsidP="00021C08">
      <w:pPr>
        <w:spacing w:after="0" w:line="240" w:lineRule="auto"/>
        <w:rPr>
          <w:rFonts w:ascii="Times New Roman" w:eastAsia="Times New Roman" w:hAnsi="Times New Roman" w:cs="Times New Roman"/>
          <w:b/>
          <w:bCs/>
          <w:color w:val="000000"/>
          <w:sz w:val="28"/>
          <w:szCs w:val="28"/>
          <w:u w:val="single"/>
        </w:rPr>
      </w:pPr>
      <w:r w:rsidRPr="004B0460">
        <w:rPr>
          <w:rFonts w:ascii="Times New Roman" w:eastAsia="Times New Roman" w:hAnsi="Times New Roman" w:cs="Times New Roman"/>
          <w:b/>
          <w:bCs/>
          <w:color w:val="000000"/>
          <w:sz w:val="28"/>
          <w:szCs w:val="28"/>
          <w:u w:val="single"/>
        </w:rPr>
        <w:lastRenderedPageBreak/>
        <w:t>Appendices</w:t>
      </w:r>
    </w:p>
    <w:p w14:paraId="2A637897"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45160A14" w14:textId="04381CCE" w:rsidR="00021C08" w:rsidRPr="004B0460" w:rsidRDefault="00B24898" w:rsidP="00021C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Appendix </w:t>
      </w:r>
      <w:r w:rsidR="00021C08" w:rsidRPr="004B0460">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w:t>
      </w:r>
      <w:r w:rsidR="00021C08" w:rsidRPr="004B0460">
        <w:rPr>
          <w:rFonts w:ascii="Times New Roman" w:eastAsia="Times New Roman" w:hAnsi="Times New Roman" w:cs="Times New Roman"/>
          <w:color w:val="000000"/>
          <w:sz w:val="24"/>
          <w:szCs w:val="24"/>
        </w:rPr>
        <w:t xml:space="preserve"> </w:t>
      </w:r>
      <w:r w:rsidR="00021C08" w:rsidRPr="004B0460">
        <w:rPr>
          <w:rFonts w:ascii="Times New Roman" w:eastAsia="Times New Roman" w:hAnsi="Times New Roman" w:cs="Times New Roman"/>
          <w:b/>
          <w:color w:val="000000"/>
          <w:sz w:val="24"/>
          <w:szCs w:val="24"/>
        </w:rPr>
        <w:t>Copy of Safety Agreement</w:t>
      </w:r>
    </w:p>
    <w:p w14:paraId="798D7735"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43231335" w14:textId="004893A2"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 xml:space="preserve">I, _____________, have read, understood and will abide by the laws and regulations governing high powered rockets and their use as set down by the National </w:t>
      </w:r>
      <w:r w:rsidR="008B3C3E">
        <w:rPr>
          <w:rFonts w:ascii="Times New Roman" w:eastAsia="Times New Roman" w:hAnsi="Times New Roman" w:cs="Times New Roman"/>
          <w:color w:val="000000"/>
          <w:sz w:val="24"/>
          <w:szCs w:val="24"/>
        </w:rPr>
        <w:t>Association of</w:t>
      </w:r>
      <w:r w:rsidRPr="004B0460">
        <w:rPr>
          <w:rFonts w:ascii="Times New Roman" w:eastAsia="Times New Roman" w:hAnsi="Times New Roman" w:cs="Times New Roman"/>
          <w:color w:val="000000"/>
          <w:sz w:val="24"/>
          <w:szCs w:val="24"/>
        </w:rPr>
        <w:t xml:space="preserve"> </w:t>
      </w:r>
      <w:r w:rsidR="008B3C3E">
        <w:rPr>
          <w:rFonts w:ascii="Times New Roman" w:eastAsia="Times New Roman" w:hAnsi="Times New Roman" w:cs="Times New Roman"/>
          <w:color w:val="000000"/>
          <w:sz w:val="24"/>
          <w:szCs w:val="24"/>
        </w:rPr>
        <w:t>Rocketry</w:t>
      </w:r>
      <w:r w:rsidRPr="004B0460">
        <w:rPr>
          <w:rFonts w:ascii="Times New Roman" w:eastAsia="Times New Roman" w:hAnsi="Times New Roman" w:cs="Times New Roman"/>
          <w:color w:val="000000"/>
          <w:sz w:val="24"/>
          <w:szCs w:val="24"/>
        </w:rPr>
        <w:t>, the Federal Aviation Administration and the National Fire Prevention Association. I understand that these regulations are for my safety and the safety of others and that any violation will be properly punished.</w:t>
      </w:r>
    </w:p>
    <w:p w14:paraId="33A4A1E9"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4DE43053"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I understand that before any launch the rocket must be inspected by the Range Safety Officer (RSO) to ensure that the rocket meets all range safety requirements. The RSOs decision will be final and not disputed and his no-go will prohibit the rocket from launching.</w:t>
      </w:r>
    </w:p>
    <w:p w14:paraId="461EC156"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24EBCA46"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I understand and will follow all safety rules set down for using the Oregon State University facilities and for all building and launch activities. I will only use tools and machines that I have been properly trained and certified on with the appropriate PPE.</w:t>
      </w:r>
    </w:p>
    <w:p w14:paraId="04BBA498" w14:textId="77777777" w:rsidR="00021C08" w:rsidRPr="004B0460" w:rsidRDefault="00021C08" w:rsidP="00021C08">
      <w:pPr>
        <w:spacing w:after="0" w:line="240" w:lineRule="auto"/>
        <w:rPr>
          <w:rFonts w:ascii="Times New Roman" w:eastAsia="Times New Roman" w:hAnsi="Times New Roman" w:cs="Times New Roman"/>
          <w:sz w:val="24"/>
          <w:szCs w:val="24"/>
        </w:rPr>
      </w:pPr>
    </w:p>
    <w:p w14:paraId="2DA6016F"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I understand that violation of any of the above is grounds for removal from the team and further action if the offence warrants</w:t>
      </w:r>
    </w:p>
    <w:p w14:paraId="5491CB3A"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ab/>
      </w:r>
    </w:p>
    <w:p w14:paraId="782E49FB"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p>
    <w:p w14:paraId="22D92130" w14:textId="77777777" w:rsidR="00021C08" w:rsidRPr="004B0460" w:rsidRDefault="00021C08" w:rsidP="00021C08">
      <w:pPr>
        <w:spacing w:after="0" w:line="240" w:lineRule="auto"/>
        <w:rPr>
          <w:rFonts w:ascii="Times New Roman" w:eastAsia="Times New Roman" w:hAnsi="Times New Roman" w:cs="Times New Roman"/>
          <w:sz w:val="24"/>
          <w:szCs w:val="24"/>
        </w:rPr>
      </w:pP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t>___________________________  ________</w:t>
      </w:r>
    </w:p>
    <w:p w14:paraId="7EDB03C7" w14:textId="77777777" w:rsidR="00021C08" w:rsidRDefault="00021C08" w:rsidP="00021C08">
      <w:pPr>
        <w:spacing w:after="0" w:line="240" w:lineRule="auto"/>
        <w:rPr>
          <w:rFonts w:ascii="Times New Roman" w:eastAsia="Times New Roman" w:hAnsi="Times New Roman" w:cs="Times New Roman"/>
          <w:color w:val="000000"/>
          <w:sz w:val="24"/>
          <w:szCs w:val="24"/>
        </w:rPr>
      </w:pP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t>Sign</w:t>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r>
      <w:r w:rsidRPr="004B0460">
        <w:rPr>
          <w:rFonts w:ascii="Times New Roman" w:eastAsia="Times New Roman" w:hAnsi="Times New Roman" w:cs="Times New Roman"/>
          <w:color w:val="000000"/>
          <w:sz w:val="24"/>
          <w:szCs w:val="24"/>
        </w:rPr>
        <w:tab/>
        <w:t xml:space="preserve">         Date</w:t>
      </w:r>
    </w:p>
    <w:p w14:paraId="332CE53A"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C62A654"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F93D090"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74B4FB4D"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E19B4C1"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1B382CA7"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515C2A8"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ED98584"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9E3F4AB"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792E042E"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75636486"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011466CA"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06B7FB79"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B370B40"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69B787BA"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0DEDB43"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408E7A5F"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4F970F8"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606FA77E"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36797EF7"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6E089CAC"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B6F759C" w14:textId="77777777" w:rsidR="00021C08" w:rsidRDefault="00021C08" w:rsidP="00021C08">
      <w:pPr>
        <w:spacing w:after="0" w:line="240" w:lineRule="auto"/>
        <w:rPr>
          <w:rFonts w:ascii="Times New Roman" w:eastAsia="Times New Roman" w:hAnsi="Times New Roman" w:cs="Times New Roman"/>
          <w:color w:val="000000"/>
          <w:sz w:val="24"/>
          <w:szCs w:val="24"/>
        </w:rPr>
      </w:pPr>
    </w:p>
    <w:p w14:paraId="5DFFB6B7" w14:textId="77777777" w:rsidR="00021C08" w:rsidRDefault="00021C08" w:rsidP="00021C08">
      <w:pPr>
        <w:spacing w:after="0" w:line="240" w:lineRule="auto"/>
        <w:rPr>
          <w:rFonts w:ascii="Times New Roman" w:eastAsia="Times New Roman" w:hAnsi="Times New Roman" w:cs="Times New Roman"/>
          <w:b/>
          <w:bCs/>
          <w:color w:val="000000"/>
          <w:sz w:val="24"/>
          <w:szCs w:val="24"/>
        </w:rPr>
      </w:pPr>
      <w:r w:rsidRPr="004B0460">
        <w:rPr>
          <w:rFonts w:ascii="Times New Roman" w:eastAsia="Times New Roman" w:hAnsi="Times New Roman" w:cs="Times New Roman"/>
          <w:b/>
          <w:bCs/>
          <w:color w:val="000000"/>
          <w:sz w:val="24"/>
          <w:szCs w:val="24"/>
        </w:rPr>
        <w:lastRenderedPageBreak/>
        <w:t>Appendix B: Octave Script to Calculate Parachute Sizes and Trajectory</w:t>
      </w:r>
    </w:p>
    <w:p w14:paraId="36116A8A"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553104B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Calculations to support parachute diameter selection and plot trajectories</w:t>
      </w:r>
    </w:p>
    <w:p w14:paraId="548F302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Kyle</w:t>
      </w:r>
    </w:p>
    <w:p w14:paraId="1438420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9/14/2017</w:t>
      </w:r>
    </w:p>
    <w:p w14:paraId="4D4A0745"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OSR USLI 18</w:t>
      </w:r>
    </w:p>
    <w:p w14:paraId="2C05BE2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35CC11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clear</w:t>
      </w:r>
    </w:p>
    <w:p w14:paraId="4867C6C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clf</w:t>
      </w:r>
    </w:p>
    <w:p w14:paraId="50408D4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clc</w:t>
      </w:r>
    </w:p>
    <w:p w14:paraId="57792C0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E9B8BD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Known</w:t>
      </w:r>
    </w:p>
    <w:p w14:paraId="1051B6B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AccGrav = 32.174;                                                   </w:t>
      </w:r>
      <w:r>
        <w:rPr>
          <w:rFonts w:ascii="Courier New" w:hAnsi="Courier New" w:cs="Courier New"/>
          <w:color w:val="228B22"/>
          <w:sz w:val="20"/>
          <w:szCs w:val="20"/>
        </w:rPr>
        <w:t>% [ft/s^2] gravitational acceleration</w:t>
      </w:r>
    </w:p>
    <w:p w14:paraId="29DC4A80" w14:textId="18243045" w:rsidR="00021C08" w:rsidRDefault="0092495C"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DragCoeff = 2.2</w:t>
      </w:r>
      <w:r w:rsidR="00021C08">
        <w:rPr>
          <w:rFonts w:ascii="Courier New" w:hAnsi="Courier New" w:cs="Courier New"/>
          <w:color w:val="000000"/>
          <w:sz w:val="20"/>
          <w:szCs w:val="20"/>
        </w:rPr>
        <w:t xml:space="preserve">;                                                    </w:t>
      </w:r>
      <w:r w:rsidR="00021C08">
        <w:rPr>
          <w:rFonts w:ascii="Courier New" w:hAnsi="Courier New" w:cs="Courier New"/>
          <w:color w:val="228B22"/>
          <w:sz w:val="20"/>
          <w:szCs w:val="20"/>
        </w:rPr>
        <w:t>% Drag coeff. of toroidal parachute</w:t>
      </w:r>
    </w:p>
    <w:p w14:paraId="0322E22D" w14:textId="5B2EE8A6" w:rsidR="00021C08" w:rsidRDefault="0092495C"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Weight = 17.69</w:t>
      </w:r>
      <w:r w:rsidR="00021C08">
        <w:rPr>
          <w:rFonts w:ascii="Courier New" w:hAnsi="Courier New" w:cs="Courier New"/>
          <w:color w:val="000000"/>
          <w:sz w:val="20"/>
          <w:szCs w:val="20"/>
        </w:rPr>
        <w:t xml:space="preserve">;                                                         </w:t>
      </w:r>
      <w:r w:rsidR="00021C08">
        <w:rPr>
          <w:rFonts w:ascii="Courier New" w:hAnsi="Courier New" w:cs="Courier New"/>
          <w:color w:val="228B22"/>
          <w:sz w:val="20"/>
          <w:szCs w:val="20"/>
        </w:rPr>
        <w:t>% [lb] weight of rocket assembly</w:t>
      </w:r>
    </w:p>
    <w:p w14:paraId="6C4B8B5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Mass = Weight / AccGrav;                                    </w:t>
      </w:r>
      <w:r>
        <w:rPr>
          <w:rFonts w:ascii="Courier New" w:hAnsi="Courier New" w:cs="Courier New"/>
          <w:color w:val="228B22"/>
          <w:sz w:val="20"/>
          <w:szCs w:val="20"/>
        </w:rPr>
        <w:t>% [slugs]</w:t>
      </w:r>
    </w:p>
    <w:p w14:paraId="292EB01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HeightLaunch = 1968;                                            </w:t>
      </w:r>
      <w:r>
        <w:rPr>
          <w:rFonts w:ascii="Courier New" w:hAnsi="Courier New" w:cs="Courier New"/>
          <w:color w:val="228B22"/>
          <w:sz w:val="20"/>
          <w:szCs w:val="20"/>
        </w:rPr>
        <w:t xml:space="preserve">% [ft] launch altitude ASL </w:t>
      </w:r>
    </w:p>
    <w:p w14:paraId="7F26B846"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HeightApogee = HeightLaunch + 5280;             </w:t>
      </w:r>
      <w:r>
        <w:rPr>
          <w:rFonts w:ascii="Courier New" w:hAnsi="Courier New" w:cs="Courier New"/>
          <w:color w:val="228B22"/>
          <w:sz w:val="20"/>
          <w:szCs w:val="20"/>
        </w:rPr>
        <w:t>% [ft] apogee altitude ASL</w:t>
      </w:r>
    </w:p>
    <w:p w14:paraId="0B7845A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HeightMain = HeightLaunch +650;                     </w:t>
      </w:r>
      <w:r>
        <w:rPr>
          <w:rFonts w:ascii="Courier New" w:hAnsi="Courier New" w:cs="Courier New"/>
          <w:color w:val="228B22"/>
          <w:sz w:val="20"/>
          <w:szCs w:val="20"/>
        </w:rPr>
        <w:t>% [ft] main deployment altitude ASL</w:t>
      </w:r>
    </w:p>
    <w:p w14:paraId="2015B53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VelApogee = 0;                                                      </w:t>
      </w:r>
      <w:r>
        <w:rPr>
          <w:rFonts w:ascii="Courier New" w:hAnsi="Courier New" w:cs="Courier New"/>
          <w:color w:val="228B22"/>
          <w:sz w:val="20"/>
          <w:szCs w:val="20"/>
        </w:rPr>
        <w:t>% [ft/s] apogee velocity</w:t>
      </w:r>
    </w:p>
    <w:p w14:paraId="7BD6081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Confirm Main and Drouge Velocities</w:t>
      </w:r>
    </w:p>
    <w:p w14:paraId="5D01905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VelMain = 15;                                                           </w:t>
      </w:r>
      <w:r>
        <w:rPr>
          <w:rFonts w:ascii="Courier New" w:hAnsi="Courier New" w:cs="Courier New"/>
          <w:color w:val="228B22"/>
          <w:sz w:val="20"/>
          <w:szCs w:val="20"/>
        </w:rPr>
        <w:t>% [ft/s] main chute terminal velocity</w:t>
      </w:r>
    </w:p>
    <w:p w14:paraId="200BD4D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VelDrouge = 75;                                                     </w:t>
      </w:r>
      <w:r>
        <w:rPr>
          <w:rFonts w:ascii="Courier New" w:hAnsi="Courier New" w:cs="Courier New"/>
          <w:color w:val="228B22"/>
          <w:sz w:val="20"/>
          <w:szCs w:val="20"/>
        </w:rPr>
        <w:t>%   [ft/s] drouge chute terminal velocity</w:t>
      </w:r>
    </w:p>
    <w:p w14:paraId="00F11786"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C2013D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Calculate Required Diameters based on terminal velocities:</w:t>
      </w:r>
    </w:p>
    <w:p w14:paraId="35A72196"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Deployent height used for caluclation</w:t>
      </w:r>
    </w:p>
    <w:p w14:paraId="67C0590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diamCalc = @(h,v) sqrt((25*Weight) ./ (3*pi*airdensity(h)*DragCoeff.*v.^2));</w:t>
      </w:r>
    </w:p>
    <w:p w14:paraId="59250E3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DiamMain = diamCalc(HeightMain,VelMain);</w:t>
      </w:r>
    </w:p>
    <w:p w14:paraId="7D9FC45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DiamDrouge = diamCalc(HeightApogee,VelDrouge);</w:t>
      </w:r>
    </w:p>
    <w:p w14:paraId="753C7F24"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E68F2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Termial velocities vs Parachute Diameter at apogee and main altitudes</w:t>
      </w:r>
    </w:p>
    <w:p w14:paraId="240F780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007BA33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VelVector = [15:150];</w:t>
      </w:r>
    </w:p>
    <w:p w14:paraId="2231618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DMainVector = diamCalc(HeightMain,VelVector);</w:t>
      </w:r>
    </w:p>
    <w:p w14:paraId="5B783FA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DDrougeVector = diamCalc(HeightApogee,VelVector);</w:t>
      </w:r>
    </w:p>
    <w:p w14:paraId="2F2DEDE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0D6495"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figure(1)</w:t>
      </w:r>
    </w:p>
    <w:p w14:paraId="6CD8668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plot(VelVector,DMainVector, </w:t>
      </w:r>
      <w:r>
        <w:rPr>
          <w:rFonts w:ascii="Courier New" w:hAnsi="Courier New" w:cs="Courier New"/>
          <w:color w:val="A020F0"/>
          <w:sz w:val="20"/>
          <w:szCs w:val="20"/>
        </w:rPr>
        <w:t>'b'</w:t>
      </w:r>
      <w:r>
        <w:rPr>
          <w:rFonts w:ascii="Courier New" w:hAnsi="Courier New" w:cs="Courier New"/>
          <w:color w:val="000000"/>
          <w:sz w:val="20"/>
          <w:szCs w:val="20"/>
        </w:rPr>
        <w:t>)</w:t>
      </w:r>
    </w:p>
    <w:p w14:paraId="44E2C81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4B234C9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plot(VelVector,DDrougeVector,</w:t>
      </w:r>
      <w:r>
        <w:rPr>
          <w:rFonts w:ascii="Courier New" w:hAnsi="Courier New" w:cs="Courier New"/>
          <w:color w:val="A020F0"/>
          <w:sz w:val="20"/>
          <w:szCs w:val="20"/>
        </w:rPr>
        <w:t>'r'</w:t>
      </w:r>
      <w:r>
        <w:rPr>
          <w:rFonts w:ascii="Courier New" w:hAnsi="Courier New" w:cs="Courier New"/>
          <w:color w:val="000000"/>
          <w:sz w:val="20"/>
          <w:szCs w:val="20"/>
        </w:rPr>
        <w:t>)</w:t>
      </w:r>
    </w:p>
    <w:p w14:paraId="243EDB3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 </w:t>
      </w:r>
      <w:r>
        <w:rPr>
          <w:rFonts w:ascii="Courier New" w:hAnsi="Courier New" w:cs="Courier New"/>
          <w:color w:val="A020F0"/>
          <w:sz w:val="20"/>
          <w:szCs w:val="20"/>
        </w:rPr>
        <w:t>'on'</w:t>
      </w:r>
    </w:p>
    <w:p w14:paraId="1A6D491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legend(</w:t>
      </w:r>
      <w:r>
        <w:rPr>
          <w:rFonts w:ascii="Courier New" w:hAnsi="Courier New" w:cs="Courier New"/>
          <w:color w:val="A020F0"/>
          <w:sz w:val="20"/>
          <w:szCs w:val="20"/>
        </w:rPr>
        <w:t>'4000 ft ASL'</w:t>
      </w:r>
      <w:r>
        <w:rPr>
          <w:rFonts w:ascii="Courier New" w:hAnsi="Courier New" w:cs="Courier New"/>
          <w:color w:val="000000"/>
          <w:sz w:val="20"/>
          <w:szCs w:val="20"/>
        </w:rPr>
        <w:t>,</w:t>
      </w:r>
      <w:r>
        <w:rPr>
          <w:rFonts w:ascii="Courier New" w:hAnsi="Courier New" w:cs="Courier New"/>
          <w:color w:val="A020F0"/>
          <w:sz w:val="20"/>
          <w:szCs w:val="20"/>
        </w:rPr>
        <w:t>'7248 ft ASL'</w:t>
      </w:r>
      <w:r>
        <w:rPr>
          <w:rFonts w:ascii="Courier New" w:hAnsi="Courier New" w:cs="Courier New"/>
          <w:color w:val="000000"/>
          <w:sz w:val="20"/>
          <w:szCs w:val="20"/>
        </w:rPr>
        <w:t>)</w:t>
      </w:r>
    </w:p>
    <w:p w14:paraId="6D9ABFD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64BE80E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plot(VelMain,DiamMain,</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7B6524F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7248174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plot(VelDrouge,DiamDrouge,</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"marker"</w:t>
      </w:r>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52B11EC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axis([0 150 0 7])</w:t>
      </w:r>
    </w:p>
    <w:p w14:paraId="6FF7D15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'Terminal Velocity of Toroidal Parachute'</w:t>
      </w:r>
      <w:r>
        <w:rPr>
          <w:rFonts w:ascii="Courier New" w:hAnsi="Courier New" w:cs="Courier New"/>
          <w:color w:val="000000"/>
          <w:sz w:val="20"/>
          <w:szCs w:val="20"/>
        </w:rPr>
        <w:t>)</w:t>
      </w:r>
    </w:p>
    <w:p w14:paraId="11264D1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'Terminal Velocity (ft/s)'</w:t>
      </w:r>
      <w:r>
        <w:rPr>
          <w:rFonts w:ascii="Courier New" w:hAnsi="Courier New" w:cs="Courier New"/>
          <w:color w:val="000000"/>
          <w:sz w:val="20"/>
          <w:szCs w:val="20"/>
        </w:rPr>
        <w:t>)</w:t>
      </w:r>
    </w:p>
    <w:p w14:paraId="056879F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ylabel(</w:t>
      </w:r>
      <w:r>
        <w:rPr>
          <w:rFonts w:ascii="Courier New" w:hAnsi="Courier New" w:cs="Courier New"/>
          <w:color w:val="A020F0"/>
          <w:sz w:val="20"/>
          <w:szCs w:val="20"/>
        </w:rPr>
        <w:t>'Parachute Diameter'</w:t>
      </w:r>
      <w:r>
        <w:rPr>
          <w:rFonts w:ascii="Courier New" w:hAnsi="Courier New" w:cs="Courier New"/>
          <w:color w:val="000000"/>
          <w:sz w:val="20"/>
          <w:szCs w:val="20"/>
        </w:rPr>
        <w:t>)</w:t>
      </w:r>
    </w:p>
    <w:p w14:paraId="141B05C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Trajectory Calculations</w:t>
      </w:r>
    </w:p>
    <w:p w14:paraId="6BB9FE2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958345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Calculations for Drouge Chute Acceleration Distance</w:t>
      </w:r>
    </w:p>
    <w:p w14:paraId="27DC2E4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4E8BA6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AreaDrouge = 6*pi*DiamDrouge^2/25;</w:t>
      </w:r>
    </w:p>
    <w:p w14:paraId="2F44D6D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accDrouge = @ (v,h) AccGrav - airdensity(h)*DragCoeff*AreaDrouge*v^2/(2*Mass);</w:t>
      </w:r>
    </w:p>
    <w:p w14:paraId="7EF3D25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j = 1;</w:t>
      </w:r>
    </w:p>
    <w:p w14:paraId="6ADA6A8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VelAccel(j) = VelApogee;</w:t>
      </w:r>
    </w:p>
    <w:p w14:paraId="58361CD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HeightAccel(j) = HeightApogee;</w:t>
      </w:r>
    </w:p>
    <w:p w14:paraId="2EFDC69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AccAccel(j) =  accDrouge(VelAccel(j), HeightAccel(j));</w:t>
      </w:r>
    </w:p>
    <w:p w14:paraId="58B952B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TimeAccel(j) = 0;</w:t>
      </w:r>
    </w:p>
    <w:p w14:paraId="58A6527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dt=.01;</w:t>
      </w:r>
    </w:p>
    <w:p w14:paraId="7FB5F32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(VelAccel(j) &lt; 74.4)       </w:t>
      </w:r>
      <w:r>
        <w:rPr>
          <w:rFonts w:ascii="Courier New" w:hAnsi="Courier New" w:cs="Courier New"/>
          <w:color w:val="228B22"/>
          <w:sz w:val="20"/>
          <w:szCs w:val="20"/>
        </w:rPr>
        <w:t>%74.4 ft/s is drouge terminal velocity</w:t>
      </w:r>
    </w:p>
    <w:p w14:paraId="023EC05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j = j+1;</w:t>
      </w:r>
    </w:p>
    <w:p w14:paraId="3C64BB7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HeightAccel(j) = HeightAccel(j-1) - VelAccel(j-1)*dt;</w:t>
      </w:r>
    </w:p>
    <w:p w14:paraId="7F78AE7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VelAccel(j) = VelAccel(j-1) + AccAccel(j-1)*dt;</w:t>
      </w:r>
    </w:p>
    <w:p w14:paraId="53CA84E4"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AccAccel(j) =  accDrouge(VelAccel(j-1), HeightAccel(j-1));</w:t>
      </w:r>
    </w:p>
    <w:p w14:paraId="1B59015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TimeAccel(j) = TimeAccel(j-1) + dt;</w:t>
      </w:r>
    </w:p>
    <w:p w14:paraId="4095FAC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endwhile</w:t>
      </w:r>
    </w:p>
    <w:p w14:paraId="54C30574"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8B50676"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3C5B61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2E81076"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Calculate Terminal Velocity porition of drouge</w:t>
      </w:r>
    </w:p>
    <w:p w14:paraId="5BCC52D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893B38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i=1;</w:t>
      </w:r>
    </w:p>
    <w:p w14:paraId="655A908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TimeTermDrouge(i) = TimeAccel(end)+dt;</w:t>
      </w:r>
    </w:p>
    <w:p w14:paraId="5E66EF5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VelTermDrouge(i) = VelAccel(end);</w:t>
      </w:r>
    </w:p>
    <w:p w14:paraId="2DF7EEB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HeightTermDrouge(i) = HeightAccel(end) - VelAccel(end)*dt;</w:t>
      </w:r>
    </w:p>
    <w:p w14:paraId="1B8C9DD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(HeightTermDrouge(i) &gt; HeightMain)</w:t>
      </w:r>
    </w:p>
    <w:p w14:paraId="7C9135D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i=i+1;</w:t>
      </w:r>
    </w:p>
    <w:p w14:paraId="69CC9F4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VelTermDrouge(i) = VelTermDrouge(i-1);</w:t>
      </w:r>
    </w:p>
    <w:p w14:paraId="6A06422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HeightTermDrouge(i) = HeightTermDrouge(i-1) - VelTermDrouge(i-1)*dt;</w:t>
      </w:r>
    </w:p>
    <w:p w14:paraId="0D258FB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TimeTermDrouge(i) = TimeTermDrouge(i-1) + dt;</w:t>
      </w:r>
    </w:p>
    <w:p w14:paraId="7507316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endwhile</w:t>
      </w:r>
    </w:p>
    <w:p w14:paraId="2FFE1E2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2D83FD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%Calculation for Main Chute Deceleration Distance</w:t>
      </w:r>
    </w:p>
    <w:p w14:paraId="7D1634B4"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7F0EB8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AreaMain = 6*pi*DiamMain^2/25;</w:t>
      </w:r>
    </w:p>
    <w:p w14:paraId="508889E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accMain = @ (v,h) AccGrav - airdensity(h)*DragCoeff*AreaMain*v^2/(2*Mass);</w:t>
      </w:r>
    </w:p>
    <w:p w14:paraId="211F90C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 = 1;</w:t>
      </w:r>
    </w:p>
    <w:p w14:paraId="5300FF2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VelDecel(i) = VelTermDrouge(end);</w:t>
      </w:r>
    </w:p>
    <w:p w14:paraId="684A2AA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HeightDecel(i) = HeightTermDrouge(end);</w:t>
      </w:r>
    </w:p>
    <w:p w14:paraId="00522EB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AccDecel(i) =  accMain(VelDecel(i), HeightDecel(i));</w:t>
      </w:r>
    </w:p>
    <w:p w14:paraId="6BD60BB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TimeDecel(i) = TimeTermDrouge(end);</w:t>
      </w:r>
    </w:p>
    <w:p w14:paraId="0D8CA6B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7E512C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(VelDecel(i) &gt; VelMain)</w:t>
      </w:r>
    </w:p>
    <w:p w14:paraId="5A0F052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 = i+1;</w:t>
      </w:r>
    </w:p>
    <w:p w14:paraId="0D45C2B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HeightDecel(i) = HeightDecel(i-1) - VelDecel(i-1)*dt;</w:t>
      </w:r>
    </w:p>
    <w:p w14:paraId="484B077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VelDecel(i) = VelDecel(i-1) + AccDecel(i-1)*dt;</w:t>
      </w:r>
    </w:p>
    <w:p w14:paraId="016A7A8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AccDecel(i) =  accMain(VelDecel(i), HeightDecel(i));</w:t>
      </w:r>
    </w:p>
    <w:p w14:paraId="6CEAA6FD"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TimeDecel(i) = TimeDecel(i-1) + dt;</w:t>
      </w:r>
    </w:p>
    <w:p w14:paraId="011528F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endwhile</w:t>
      </w:r>
    </w:p>
    <w:p w14:paraId="23D1E7F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BC02A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Calculate Terminal Velocity porition of main</w:t>
      </w:r>
    </w:p>
    <w:p w14:paraId="35BFDBC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C5EA474"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i=1;</w:t>
      </w:r>
    </w:p>
    <w:p w14:paraId="75D7BD1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TimeTermMain(i) = TimeDecel(end)+dt;</w:t>
      </w:r>
    </w:p>
    <w:p w14:paraId="707E427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VelTermMain(i) = VelDecel(end);</w:t>
      </w:r>
    </w:p>
    <w:p w14:paraId="36C7EBA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HeightTermMain(i) = HeightDecel(end) - VelDecel(end)*dt;</w:t>
      </w:r>
    </w:p>
    <w:p w14:paraId="2EA8303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(HeightTermMain(i) &gt; HeightLaunch)</w:t>
      </w:r>
    </w:p>
    <w:p w14:paraId="054ECA49"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i=i+1;</w:t>
      </w:r>
    </w:p>
    <w:p w14:paraId="3AB3024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VelTermMain(i) = VelTermMain(i-1);</w:t>
      </w:r>
    </w:p>
    <w:p w14:paraId="006A1FC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HeightTermMain(i) = HeightTermMain(i-1) - VelTermMain(i-1)*dt;</w:t>
      </w:r>
    </w:p>
    <w:p w14:paraId="0251D68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TimeTermMain(i) = TimeTermMain(i-1) + dt;</w:t>
      </w:r>
    </w:p>
    <w:p w14:paraId="18A0E77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endwhile</w:t>
      </w:r>
    </w:p>
    <w:p w14:paraId="6FDBC7E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91D9E7"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F614C75"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plot vectors</w:t>
      </w:r>
    </w:p>
    <w:p w14:paraId="12BF00A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PlotTime = [TimeAccel TimeTermDrouge TimeDecel TimeTermMain];</w:t>
      </w:r>
    </w:p>
    <w:p w14:paraId="448963A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PlotHeight = [HeightAccel HeightTermDrouge HeightDecel HeightTermMain];</w:t>
      </w:r>
    </w:p>
    <w:p w14:paraId="65C00A93"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PlotVelocity = [VelAccel VelTermDrouge VelDecel VelTermMain];</w:t>
      </w:r>
    </w:p>
    <w:p w14:paraId="1362A99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B1170FB"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of velocity and height vs time</w:t>
      </w:r>
    </w:p>
    <w:p w14:paraId="7728269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figure(2)</w:t>
      </w:r>
    </w:p>
    <w:p w14:paraId="5A5CA3A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subplot(2,1,1)</w:t>
      </w:r>
    </w:p>
    <w:p w14:paraId="2EFE233E"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plot(PlotTime, PlotHeight)</w:t>
      </w:r>
    </w:p>
    <w:p w14:paraId="669ACD8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'Altitude Trajectory'</w:t>
      </w:r>
      <w:r>
        <w:rPr>
          <w:rFonts w:ascii="Courier New" w:hAnsi="Courier New" w:cs="Courier New"/>
          <w:color w:val="000000"/>
          <w:sz w:val="20"/>
          <w:szCs w:val="20"/>
        </w:rPr>
        <w:t>)</w:t>
      </w:r>
    </w:p>
    <w:p w14:paraId="5BCA886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'Time (s)'</w:t>
      </w:r>
      <w:r>
        <w:rPr>
          <w:rFonts w:ascii="Courier New" w:hAnsi="Courier New" w:cs="Courier New"/>
          <w:color w:val="000000"/>
          <w:sz w:val="20"/>
          <w:szCs w:val="20"/>
        </w:rPr>
        <w:t>)</w:t>
      </w:r>
    </w:p>
    <w:p w14:paraId="03DEEC20"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ylabel(</w:t>
      </w:r>
      <w:r>
        <w:rPr>
          <w:rFonts w:ascii="Courier New" w:hAnsi="Courier New" w:cs="Courier New"/>
          <w:color w:val="A020F0"/>
          <w:sz w:val="20"/>
          <w:szCs w:val="20"/>
        </w:rPr>
        <w:t>'Atlitude (ft)'</w:t>
      </w:r>
      <w:r>
        <w:rPr>
          <w:rFonts w:ascii="Courier New" w:hAnsi="Courier New" w:cs="Courier New"/>
          <w:color w:val="000000"/>
          <w:sz w:val="20"/>
          <w:szCs w:val="20"/>
        </w:rPr>
        <w:t>)</w:t>
      </w:r>
    </w:p>
    <w:p w14:paraId="1A1536E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 </w:t>
      </w:r>
      <w:r>
        <w:rPr>
          <w:rFonts w:ascii="Courier New" w:hAnsi="Courier New" w:cs="Courier New"/>
          <w:color w:val="A020F0"/>
          <w:sz w:val="20"/>
          <w:szCs w:val="20"/>
        </w:rPr>
        <w:t>'on'</w:t>
      </w:r>
    </w:p>
    <w:p w14:paraId="3AE82D5C"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14:paraId="7820FC6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14:paraId="248027C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6381E84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plot(PlotTime, PlotVelocity)</w:t>
      </w:r>
    </w:p>
    <w:p w14:paraId="09B82151"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'Velocity Trajectory'</w:t>
      </w:r>
      <w:r>
        <w:rPr>
          <w:rFonts w:ascii="Courier New" w:hAnsi="Courier New" w:cs="Courier New"/>
          <w:color w:val="000000"/>
          <w:sz w:val="20"/>
          <w:szCs w:val="20"/>
        </w:rPr>
        <w:t>)</w:t>
      </w:r>
    </w:p>
    <w:p w14:paraId="77E2E522"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'Time (s)'</w:t>
      </w:r>
      <w:r>
        <w:rPr>
          <w:rFonts w:ascii="Courier New" w:hAnsi="Courier New" w:cs="Courier New"/>
          <w:color w:val="000000"/>
          <w:sz w:val="20"/>
          <w:szCs w:val="20"/>
        </w:rPr>
        <w:t>)</w:t>
      </w:r>
    </w:p>
    <w:p w14:paraId="567D38D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'Veolvity (ft/s)'</w:t>
      </w:r>
      <w:r>
        <w:rPr>
          <w:rFonts w:ascii="Courier New" w:hAnsi="Courier New" w:cs="Courier New"/>
          <w:color w:val="000000"/>
          <w:sz w:val="20"/>
          <w:szCs w:val="20"/>
        </w:rPr>
        <w:t>)</w:t>
      </w:r>
    </w:p>
    <w:p w14:paraId="1CFA9B1A"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551CE5BF"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14:paraId="50A6BE28" w14:textId="77777777" w:rsidR="00021C08" w:rsidRDefault="00021C08" w:rsidP="00021C0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KEend = .5*Weight*VelMain^2/AccGrav;</w:t>
      </w:r>
    </w:p>
    <w:p w14:paraId="27D9E258"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6CCD0D54"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118534AC"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3E42665A"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145D698F"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5EA744C6"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5206581D"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586F37DC"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3DBEDF45"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5E882691"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283C73FA"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3239F57E" w14:textId="77777777" w:rsidR="00021C08" w:rsidRDefault="00021C08" w:rsidP="00021C08">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Appendix C: Acronyms</w:t>
      </w:r>
    </w:p>
    <w:p w14:paraId="748BBB09" w14:textId="77777777" w:rsidR="00021C08" w:rsidRDefault="00021C08" w:rsidP="00021C08">
      <w:pPr>
        <w:spacing w:after="0" w:line="240" w:lineRule="auto"/>
        <w:rPr>
          <w:rFonts w:ascii="Times New Roman" w:eastAsia="Times New Roman" w:hAnsi="Times New Roman" w:cs="Times New Roman"/>
          <w:b/>
          <w:bCs/>
          <w:color w:val="000000"/>
          <w:sz w:val="24"/>
          <w:szCs w:val="24"/>
        </w:rPr>
      </w:pPr>
    </w:p>
    <w:p w14:paraId="2F93476D"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AIAA = American Institute of Aeronautics and Astronautics</w:t>
      </w:r>
    </w:p>
    <w:p w14:paraId="4027DD84"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AGL = Above Ground Level</w:t>
      </w:r>
    </w:p>
    <w:p w14:paraId="5469DE47"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CDR = Critical Design Review</w:t>
      </w:r>
    </w:p>
    <w:p w14:paraId="7C813503"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FAA = Federal Aviation Administration</w:t>
      </w:r>
    </w:p>
    <w:p w14:paraId="03DBB186"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FRR = Flight Readiness Review</w:t>
      </w:r>
    </w:p>
    <w:p w14:paraId="1E3617DB"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HPR = High Power Rocket</w:t>
      </w:r>
    </w:p>
    <w:p w14:paraId="1C3DEC8D"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LCO= Launch Control Officer</w:t>
      </w:r>
    </w:p>
    <w:p w14:paraId="0EA89559"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LRR = Launch Readiness Review</w:t>
      </w:r>
    </w:p>
    <w:p w14:paraId="74762CAE"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MSFC = Marshall Space Flight Center</w:t>
      </w:r>
    </w:p>
    <w:p w14:paraId="749CF5A3"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NAR = National Association of Rocketry</w:t>
      </w:r>
    </w:p>
    <w:p w14:paraId="448853BE"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NASA = National Aeronautics and Space Administration</w:t>
      </w:r>
    </w:p>
    <w:p w14:paraId="3D017EA9"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ORST = Oregon State Rocketry Team</w:t>
      </w:r>
    </w:p>
    <w:p w14:paraId="7D64DCAD"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OSU = Oregon State University</w:t>
      </w:r>
    </w:p>
    <w:p w14:paraId="2172DD66"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PDR = Preliminary Design Review</w:t>
      </w:r>
    </w:p>
    <w:p w14:paraId="4EA451F8"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PPE = Personal Protective Equipment</w:t>
      </w:r>
    </w:p>
    <w:p w14:paraId="10E96E9D"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RSO = Range Safety Officer</w:t>
      </w:r>
    </w:p>
    <w:p w14:paraId="66453681"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SME = Subject Matter Expert</w:t>
      </w:r>
    </w:p>
    <w:p w14:paraId="0848D8EB"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STEM = Science, Technology, Engineering and Mathematics</w:t>
      </w:r>
    </w:p>
    <w:p w14:paraId="6DB671FB"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TRA = Tripoli Rocketry Association</w:t>
      </w:r>
    </w:p>
    <w:p w14:paraId="0B3F9662"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UART = Universal Asynchronous Receiver-Transmitter</w:t>
      </w:r>
    </w:p>
    <w:p w14:paraId="2178EC2B" w14:textId="77777777" w:rsidR="00021C08" w:rsidRPr="00D62C13" w:rsidRDefault="00021C08" w:rsidP="00021C08">
      <w:pPr>
        <w:spacing w:after="0" w:line="240" w:lineRule="auto"/>
        <w:rPr>
          <w:rFonts w:ascii="Times New Roman" w:eastAsia="Times New Roman" w:hAnsi="Times New Roman" w:cs="Times New Roman"/>
          <w:sz w:val="24"/>
          <w:szCs w:val="24"/>
        </w:rPr>
      </w:pPr>
      <w:r w:rsidRPr="00D62C13">
        <w:rPr>
          <w:rFonts w:ascii="Times New Roman" w:eastAsia="Times New Roman" w:hAnsi="Times New Roman" w:cs="Times New Roman"/>
          <w:color w:val="000000"/>
          <w:sz w:val="24"/>
          <w:szCs w:val="24"/>
        </w:rPr>
        <w:t>USLI = University Student Launch Alliance</w:t>
      </w:r>
    </w:p>
    <w:p w14:paraId="3708FACC" w14:textId="77777777" w:rsidR="00021C08" w:rsidRPr="004B0460" w:rsidRDefault="00021C08" w:rsidP="00021C08">
      <w:pPr>
        <w:spacing w:after="0" w:line="240" w:lineRule="auto"/>
        <w:rPr>
          <w:rFonts w:ascii="Times New Roman" w:eastAsia="Times New Roman" w:hAnsi="Times New Roman" w:cs="Times New Roman"/>
          <w:b/>
          <w:bCs/>
          <w:color w:val="000000"/>
          <w:sz w:val="24"/>
          <w:szCs w:val="24"/>
        </w:rPr>
      </w:pPr>
    </w:p>
    <w:p w14:paraId="11D7437C" w14:textId="77777777" w:rsidR="00D62C13" w:rsidRPr="004B0460" w:rsidRDefault="00D62C13" w:rsidP="00021C08">
      <w:pPr>
        <w:spacing w:after="0" w:line="240" w:lineRule="auto"/>
        <w:ind w:left="720"/>
        <w:rPr>
          <w:rFonts w:ascii="Times New Roman" w:eastAsia="Times New Roman" w:hAnsi="Times New Roman" w:cs="Times New Roman"/>
          <w:b/>
          <w:bCs/>
          <w:color w:val="000000"/>
          <w:sz w:val="24"/>
          <w:szCs w:val="24"/>
        </w:rPr>
      </w:pPr>
    </w:p>
    <w:sectPr w:rsidR="00D62C13" w:rsidRPr="004B0460">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4B8C46" w14:textId="77777777" w:rsidR="00140523" w:rsidRDefault="00140523" w:rsidP="008365D8">
      <w:pPr>
        <w:spacing w:after="0" w:line="240" w:lineRule="auto"/>
      </w:pPr>
      <w:r>
        <w:separator/>
      </w:r>
    </w:p>
  </w:endnote>
  <w:endnote w:type="continuationSeparator" w:id="0">
    <w:p w14:paraId="74876008" w14:textId="77777777" w:rsidR="00140523" w:rsidRDefault="00140523" w:rsidP="00836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8431955"/>
      <w:docPartObj>
        <w:docPartGallery w:val="Page Numbers (Bottom of Page)"/>
        <w:docPartUnique/>
      </w:docPartObj>
    </w:sdtPr>
    <w:sdtEndPr>
      <w:rPr>
        <w:noProof/>
      </w:rPr>
    </w:sdtEndPr>
    <w:sdtContent>
      <w:p w14:paraId="1B54C694" w14:textId="77777777" w:rsidR="00140523" w:rsidRDefault="00140523">
        <w:pPr>
          <w:pStyle w:val="Footer"/>
          <w:jc w:val="right"/>
        </w:pPr>
        <w:r>
          <w:fldChar w:fldCharType="begin"/>
        </w:r>
        <w:r>
          <w:instrText xml:space="preserve"> PAGE   \* MERGEFORMAT </w:instrText>
        </w:r>
        <w:r>
          <w:fldChar w:fldCharType="separate"/>
        </w:r>
        <w:r w:rsidR="00B52D19">
          <w:rPr>
            <w:noProof/>
          </w:rPr>
          <w:t>20</w:t>
        </w:r>
        <w:r>
          <w:rPr>
            <w:noProof/>
          </w:rPr>
          <w:fldChar w:fldCharType="end"/>
        </w:r>
      </w:p>
    </w:sdtContent>
  </w:sdt>
  <w:p w14:paraId="1E52E041" w14:textId="77777777" w:rsidR="00140523" w:rsidRDefault="0014052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154AEC" w14:textId="77777777" w:rsidR="00140523" w:rsidRDefault="00140523" w:rsidP="008365D8">
      <w:pPr>
        <w:spacing w:after="0" w:line="240" w:lineRule="auto"/>
      </w:pPr>
      <w:r>
        <w:separator/>
      </w:r>
    </w:p>
  </w:footnote>
  <w:footnote w:type="continuationSeparator" w:id="0">
    <w:p w14:paraId="37C4D025" w14:textId="77777777" w:rsidR="00140523" w:rsidRDefault="00140523" w:rsidP="008365D8">
      <w:pPr>
        <w:spacing w:after="0" w:line="240" w:lineRule="auto"/>
      </w:pPr>
      <w:r>
        <w:continuationSeparator/>
      </w:r>
    </w:p>
  </w:footnote>
  <w:footnote w:id="1">
    <w:p w14:paraId="5131B621" w14:textId="1C608F66" w:rsidR="00140523" w:rsidRDefault="00140523">
      <w:pPr>
        <w:pStyle w:val="FootnoteText"/>
      </w:pPr>
      <w:r>
        <w:rPr>
          <w:rStyle w:val="FootnoteReference"/>
        </w:rPr>
        <w:footnoteRef/>
      </w:r>
      <w:r>
        <w:t xml:space="preserve"> </w:t>
      </w:r>
      <w:r>
        <w:rPr>
          <w:rFonts w:ascii="Times New Roman" w:eastAsia="Times New Roman" w:hAnsi="Times New Roman" w:cs="Times New Roman"/>
          <w:color w:val="000000"/>
        </w:rPr>
        <w:t xml:space="preserve">“High Power Rocketry Safety Code,” National Association of Rocketry, </w:t>
      </w:r>
      <w:r w:rsidRPr="002E7168">
        <w:rPr>
          <w:rFonts w:ascii="Times New Roman" w:eastAsia="Times New Roman" w:hAnsi="Times New Roman" w:cs="Times New Roman"/>
          <w:color w:val="000000"/>
        </w:rPr>
        <w:t>http://www.nar.org/safety-information/high-power-rocket-safety-code/</w:t>
      </w:r>
      <w:r>
        <w:rPr>
          <w:rFonts w:ascii="Times New Roman" w:eastAsia="Times New Roman" w:hAnsi="Times New Roman" w:cs="Times New Roman"/>
          <w:color w:val="000000"/>
        </w:rPr>
        <w:t xml:space="preserve"> (September 10, 2017)</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84777"/>
    <w:multiLevelType w:val="multilevel"/>
    <w:tmpl w:val="C99020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7AC7254"/>
    <w:multiLevelType w:val="multilevel"/>
    <w:tmpl w:val="AE884C2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B683DB5"/>
    <w:multiLevelType w:val="multilevel"/>
    <w:tmpl w:val="B1D4BBC2"/>
    <w:lvl w:ilvl="0">
      <w:start w:val="2"/>
      <w:numFmt w:val="decimal"/>
      <w:lvlText w:val="%1."/>
      <w:lvlJc w:val="left"/>
      <w:pPr>
        <w:tabs>
          <w:tab w:val="num" w:pos="1080"/>
        </w:tabs>
        <w:ind w:left="1080" w:hanging="360"/>
      </w:pPr>
      <w:rPr>
        <w:rFonts w:hint="default"/>
      </w:rPr>
    </w:lvl>
    <w:lvl w:ilvl="1">
      <w:start w:val="2"/>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
    <w:nsid w:val="14A65DF6"/>
    <w:multiLevelType w:val="multilevel"/>
    <w:tmpl w:val="E54C3BD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nsid w:val="16F44D31"/>
    <w:multiLevelType w:val="multilevel"/>
    <w:tmpl w:val="4A8ADDF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C3F52D6"/>
    <w:multiLevelType w:val="multilevel"/>
    <w:tmpl w:val="2E2E1A2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2EE073F2"/>
    <w:multiLevelType w:val="multilevel"/>
    <w:tmpl w:val="DACA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D66F15"/>
    <w:multiLevelType w:val="multilevel"/>
    <w:tmpl w:val="702EF6F2"/>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FD7BE8"/>
    <w:multiLevelType w:val="multilevel"/>
    <w:tmpl w:val="4816DF70"/>
    <w:lvl w:ilvl="0">
      <w:start w:val="3"/>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
    <w:nsid w:val="3EF46176"/>
    <w:multiLevelType w:val="hybridMultilevel"/>
    <w:tmpl w:val="5128D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1E825C0"/>
    <w:multiLevelType w:val="multilevel"/>
    <w:tmpl w:val="62DE6426"/>
    <w:lvl w:ilvl="0">
      <w:start w:val="5"/>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1">
    <w:nsid w:val="4394408E"/>
    <w:multiLevelType w:val="hybridMultilevel"/>
    <w:tmpl w:val="49EA1A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4E55466"/>
    <w:multiLevelType w:val="hybridMultilevel"/>
    <w:tmpl w:val="E3A60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B5803CA"/>
    <w:multiLevelType w:val="multilevel"/>
    <w:tmpl w:val="F022E35A"/>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4">
    <w:nsid w:val="616409A5"/>
    <w:multiLevelType w:val="hybridMultilevel"/>
    <w:tmpl w:val="3DD6B498"/>
    <w:lvl w:ilvl="0" w:tplc="021C2B30">
      <w:start w:val="1"/>
      <w:numFmt w:val="decimal"/>
      <w:lvlText w:val="%1."/>
      <w:lvlJc w:val="left"/>
      <w:pPr>
        <w:ind w:left="720" w:hanging="360"/>
      </w:pPr>
      <w:rPr>
        <w:rFonts w:hint="default"/>
        <w:b/>
        <w:color w:val="000000"/>
        <w:sz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0427BD"/>
    <w:multiLevelType w:val="multilevel"/>
    <w:tmpl w:val="5926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C640599"/>
    <w:multiLevelType w:val="hybridMultilevel"/>
    <w:tmpl w:val="74E02E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3501608"/>
    <w:multiLevelType w:val="multilevel"/>
    <w:tmpl w:val="CA9EC83E"/>
    <w:lvl w:ilvl="0">
      <w:start w:val="1"/>
      <w:numFmt w:val="bullet"/>
      <w:lvlText w:val=""/>
      <w:lvlJc w:val="left"/>
      <w:pPr>
        <w:tabs>
          <w:tab w:val="num" w:pos="-3960"/>
        </w:tabs>
        <w:ind w:left="-396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1800"/>
        </w:tabs>
        <w:ind w:left="-1800" w:hanging="360"/>
      </w:pPr>
      <w:rPr>
        <w:rFonts w:ascii="Wingdings" w:hAnsi="Wingdings" w:hint="default"/>
        <w:sz w:val="20"/>
      </w:rPr>
    </w:lvl>
    <w:lvl w:ilvl="4">
      <w:start w:val="1"/>
      <w:numFmt w:val="bullet"/>
      <w:lvlText w:val=""/>
      <w:lvlJc w:val="left"/>
      <w:pPr>
        <w:tabs>
          <w:tab w:val="num" w:pos="-1080"/>
        </w:tabs>
        <w:ind w:left="-1080" w:hanging="360"/>
      </w:pPr>
      <w:rPr>
        <w:rFonts w:ascii="Wingdings" w:hAnsi="Wingdings" w:hint="default"/>
        <w:sz w:val="20"/>
      </w:rPr>
    </w:lvl>
    <w:lvl w:ilvl="5">
      <w:start w:val="1"/>
      <w:numFmt w:val="bullet"/>
      <w:lvlText w:val=""/>
      <w:lvlJc w:val="left"/>
      <w:pPr>
        <w:tabs>
          <w:tab w:val="num" w:pos="-360"/>
        </w:tabs>
        <w:ind w:left="-360" w:hanging="360"/>
      </w:pPr>
      <w:rPr>
        <w:rFonts w:ascii="Wingdings" w:hAnsi="Wingdings" w:hint="default"/>
        <w:sz w:val="20"/>
      </w:rPr>
    </w:lvl>
    <w:lvl w:ilvl="6">
      <w:start w:val="1"/>
      <w:numFmt w:val="bullet"/>
      <w:lvlText w:val=""/>
      <w:lvlJc w:val="left"/>
      <w:pPr>
        <w:tabs>
          <w:tab w:val="num" w:pos="360"/>
        </w:tabs>
        <w:ind w:left="360" w:hanging="360"/>
      </w:pPr>
      <w:rPr>
        <w:rFonts w:ascii="Wingdings" w:hAnsi="Wingdings" w:hint="default"/>
        <w:sz w:val="20"/>
      </w:rPr>
    </w:lvl>
    <w:lvl w:ilvl="7">
      <w:start w:val="1"/>
      <w:numFmt w:val="bullet"/>
      <w:lvlText w:val=""/>
      <w:lvlJc w:val="left"/>
      <w:pPr>
        <w:tabs>
          <w:tab w:val="num" w:pos="1080"/>
        </w:tabs>
        <w:ind w:left="1080" w:hanging="360"/>
      </w:pPr>
      <w:rPr>
        <w:rFonts w:ascii="Wingdings" w:hAnsi="Wingdings" w:hint="default"/>
        <w:sz w:val="20"/>
      </w:rPr>
    </w:lvl>
    <w:lvl w:ilvl="8">
      <w:start w:val="1"/>
      <w:numFmt w:val="bullet"/>
      <w:lvlText w:val=""/>
      <w:lvlJc w:val="left"/>
      <w:pPr>
        <w:tabs>
          <w:tab w:val="num" w:pos="1800"/>
        </w:tabs>
        <w:ind w:left="1800" w:hanging="360"/>
      </w:pPr>
      <w:rPr>
        <w:rFonts w:ascii="Wingdings" w:hAnsi="Wingdings" w:hint="default"/>
        <w:sz w:val="20"/>
      </w:rPr>
    </w:lvl>
  </w:abstractNum>
  <w:abstractNum w:abstractNumId="18">
    <w:nsid w:val="7DBD7F04"/>
    <w:multiLevelType w:val="multilevel"/>
    <w:tmpl w:val="19182966"/>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270"/>
        </w:tabs>
        <w:ind w:left="-270" w:hanging="360"/>
      </w:pPr>
      <w:rPr>
        <w:rFonts w:ascii="Wingdings" w:hAnsi="Wingdings" w:hint="default"/>
        <w:sz w:val="20"/>
      </w:rPr>
    </w:lvl>
    <w:lvl w:ilvl="3" w:tentative="1">
      <w:start w:val="1"/>
      <w:numFmt w:val="bullet"/>
      <w:lvlText w:val=""/>
      <w:lvlJc w:val="left"/>
      <w:pPr>
        <w:tabs>
          <w:tab w:val="num" w:pos="450"/>
        </w:tabs>
        <w:ind w:left="450" w:hanging="360"/>
      </w:pPr>
      <w:rPr>
        <w:rFonts w:ascii="Wingdings" w:hAnsi="Wingdings" w:hint="default"/>
        <w:sz w:val="20"/>
      </w:rPr>
    </w:lvl>
    <w:lvl w:ilvl="4" w:tentative="1">
      <w:start w:val="1"/>
      <w:numFmt w:val="bullet"/>
      <w:lvlText w:val=""/>
      <w:lvlJc w:val="left"/>
      <w:pPr>
        <w:tabs>
          <w:tab w:val="num" w:pos="1170"/>
        </w:tabs>
        <w:ind w:left="1170" w:hanging="360"/>
      </w:pPr>
      <w:rPr>
        <w:rFonts w:ascii="Wingdings" w:hAnsi="Wingdings" w:hint="default"/>
        <w:sz w:val="20"/>
      </w:rPr>
    </w:lvl>
    <w:lvl w:ilvl="5" w:tentative="1">
      <w:start w:val="1"/>
      <w:numFmt w:val="bullet"/>
      <w:lvlText w:val=""/>
      <w:lvlJc w:val="left"/>
      <w:pPr>
        <w:tabs>
          <w:tab w:val="num" w:pos="1890"/>
        </w:tabs>
        <w:ind w:left="1890" w:hanging="360"/>
      </w:pPr>
      <w:rPr>
        <w:rFonts w:ascii="Wingdings" w:hAnsi="Wingdings" w:hint="default"/>
        <w:sz w:val="20"/>
      </w:rPr>
    </w:lvl>
    <w:lvl w:ilvl="6" w:tentative="1">
      <w:start w:val="1"/>
      <w:numFmt w:val="bullet"/>
      <w:lvlText w:val=""/>
      <w:lvlJc w:val="left"/>
      <w:pPr>
        <w:tabs>
          <w:tab w:val="num" w:pos="2610"/>
        </w:tabs>
        <w:ind w:left="2610" w:hanging="360"/>
      </w:pPr>
      <w:rPr>
        <w:rFonts w:ascii="Wingdings" w:hAnsi="Wingdings" w:hint="default"/>
        <w:sz w:val="20"/>
      </w:rPr>
    </w:lvl>
    <w:lvl w:ilvl="7" w:tentative="1">
      <w:start w:val="1"/>
      <w:numFmt w:val="bullet"/>
      <w:lvlText w:val=""/>
      <w:lvlJc w:val="left"/>
      <w:pPr>
        <w:tabs>
          <w:tab w:val="num" w:pos="3330"/>
        </w:tabs>
        <w:ind w:left="3330" w:hanging="360"/>
      </w:pPr>
      <w:rPr>
        <w:rFonts w:ascii="Wingdings" w:hAnsi="Wingdings" w:hint="default"/>
        <w:sz w:val="20"/>
      </w:rPr>
    </w:lvl>
    <w:lvl w:ilvl="8" w:tentative="1">
      <w:start w:val="1"/>
      <w:numFmt w:val="bullet"/>
      <w:lvlText w:val=""/>
      <w:lvlJc w:val="left"/>
      <w:pPr>
        <w:tabs>
          <w:tab w:val="num" w:pos="4050"/>
        </w:tabs>
        <w:ind w:left="4050" w:hanging="360"/>
      </w:pPr>
      <w:rPr>
        <w:rFonts w:ascii="Wingdings" w:hAnsi="Wingdings" w:hint="default"/>
        <w:sz w:val="20"/>
      </w:rPr>
    </w:lvl>
  </w:abstractNum>
  <w:num w:numId="1">
    <w:abstractNumId w:val="2"/>
  </w:num>
  <w:num w:numId="2">
    <w:abstractNumId w:val="8"/>
  </w:num>
  <w:num w:numId="3">
    <w:abstractNumId w:val="7"/>
    <w:lvlOverride w:ilvl="0">
      <w:lvl w:ilvl="0">
        <w:start w:val="5"/>
        <w:numFmt w:val="decimal"/>
        <w:lvlText w:val="%1."/>
        <w:lvlJc w:val="left"/>
        <w:pPr>
          <w:tabs>
            <w:tab w:val="num" w:pos="1080"/>
          </w:tabs>
          <w:ind w:left="1080" w:hanging="360"/>
        </w:pPr>
        <w:rPr>
          <w:rFonts w:hint="default"/>
        </w:rPr>
      </w:lvl>
    </w:lvlOverride>
    <w:lvlOverride w:ilvl="1">
      <w:lvl w:ilvl="1">
        <w:start w:val="2"/>
        <w:numFmt w:val="decimal"/>
        <w:lvlText w:val="%2."/>
        <w:lvlJc w:val="left"/>
        <w:pPr>
          <w:ind w:left="360" w:firstLine="0"/>
        </w:pPr>
        <w:rPr>
          <w:rFonts w:hint="default"/>
        </w:rPr>
      </w:lvl>
    </w:lvlOverride>
    <w:lvlOverride w:ilvl="2">
      <w:lvl w:ilvl="2">
        <w:start w:val="1"/>
        <w:numFmt w:val="decimal"/>
        <w:lvlText w:val="%3."/>
        <w:lvlJc w:val="left"/>
        <w:pPr>
          <w:tabs>
            <w:tab w:val="num" w:pos="2520"/>
          </w:tabs>
          <w:ind w:left="2520" w:hanging="360"/>
        </w:pPr>
        <w:rPr>
          <w:rFonts w:hint="default"/>
        </w:rPr>
      </w:lvl>
    </w:lvlOverride>
    <w:lvlOverride w:ilvl="3">
      <w:lvl w:ilvl="3">
        <w:start w:val="1"/>
        <w:numFmt w:val="decimal"/>
        <w:lvlText w:val="%4."/>
        <w:lvlJc w:val="left"/>
        <w:pPr>
          <w:tabs>
            <w:tab w:val="num" w:pos="3240"/>
          </w:tabs>
          <w:ind w:left="3240" w:hanging="360"/>
        </w:pPr>
        <w:rPr>
          <w:rFonts w:hint="default"/>
        </w:rPr>
      </w:lvl>
    </w:lvlOverride>
    <w:lvlOverride w:ilvl="4">
      <w:lvl w:ilvl="4">
        <w:start w:val="1"/>
        <w:numFmt w:val="decimal"/>
        <w:lvlText w:val="%5."/>
        <w:lvlJc w:val="left"/>
        <w:pPr>
          <w:tabs>
            <w:tab w:val="num" w:pos="3960"/>
          </w:tabs>
          <w:ind w:left="3960" w:hanging="360"/>
        </w:pPr>
        <w:rPr>
          <w:rFonts w:hint="default"/>
        </w:rPr>
      </w:lvl>
    </w:lvlOverride>
    <w:lvlOverride w:ilvl="5">
      <w:lvl w:ilvl="5">
        <w:start w:val="1"/>
        <w:numFmt w:val="decimal"/>
        <w:lvlText w:val="%6."/>
        <w:lvlJc w:val="left"/>
        <w:pPr>
          <w:tabs>
            <w:tab w:val="num" w:pos="4680"/>
          </w:tabs>
          <w:ind w:left="4680" w:hanging="360"/>
        </w:pPr>
        <w:rPr>
          <w:rFonts w:hint="default"/>
        </w:rPr>
      </w:lvl>
    </w:lvlOverride>
    <w:lvlOverride w:ilvl="6">
      <w:lvl w:ilvl="6">
        <w:start w:val="1"/>
        <w:numFmt w:val="decimal"/>
        <w:lvlText w:val="%7."/>
        <w:lvlJc w:val="left"/>
        <w:pPr>
          <w:tabs>
            <w:tab w:val="num" w:pos="5400"/>
          </w:tabs>
          <w:ind w:left="5400" w:hanging="360"/>
        </w:pPr>
        <w:rPr>
          <w:rFonts w:hint="default"/>
        </w:rPr>
      </w:lvl>
    </w:lvlOverride>
    <w:lvlOverride w:ilvl="7">
      <w:lvl w:ilvl="7">
        <w:start w:val="1"/>
        <w:numFmt w:val="decimal"/>
        <w:lvlText w:val="%8."/>
        <w:lvlJc w:val="left"/>
        <w:pPr>
          <w:tabs>
            <w:tab w:val="num" w:pos="6120"/>
          </w:tabs>
          <w:ind w:left="6120" w:hanging="360"/>
        </w:pPr>
        <w:rPr>
          <w:rFonts w:hint="default"/>
        </w:rPr>
      </w:lvl>
    </w:lvlOverride>
    <w:lvlOverride w:ilvl="8">
      <w:lvl w:ilvl="8">
        <w:start w:val="1"/>
        <w:numFmt w:val="decimal"/>
        <w:lvlText w:val="%9."/>
        <w:lvlJc w:val="left"/>
        <w:pPr>
          <w:tabs>
            <w:tab w:val="num" w:pos="6840"/>
          </w:tabs>
          <w:ind w:left="6840" w:hanging="360"/>
        </w:pPr>
        <w:rPr>
          <w:rFonts w:hint="default"/>
        </w:rPr>
      </w:lvl>
    </w:lvlOverride>
  </w:num>
  <w:num w:numId="4">
    <w:abstractNumId w:val="6"/>
  </w:num>
  <w:num w:numId="5">
    <w:abstractNumId w:val="10"/>
  </w:num>
  <w:num w:numId="6">
    <w:abstractNumId w:val="13"/>
  </w:num>
  <w:num w:numId="7">
    <w:abstractNumId w:val="3"/>
  </w:num>
  <w:num w:numId="8">
    <w:abstractNumId w:val="15"/>
  </w:num>
  <w:num w:numId="9">
    <w:abstractNumId w:val="0"/>
  </w:num>
  <w:num w:numId="10">
    <w:abstractNumId w:val="17"/>
  </w:num>
  <w:num w:numId="11">
    <w:abstractNumId w:val="1"/>
  </w:num>
  <w:num w:numId="12">
    <w:abstractNumId w:val="4"/>
  </w:num>
  <w:num w:numId="13">
    <w:abstractNumId w:val="5"/>
  </w:num>
  <w:num w:numId="14">
    <w:abstractNumId w:val="18"/>
  </w:num>
  <w:num w:numId="15">
    <w:abstractNumId w:val="12"/>
  </w:num>
  <w:num w:numId="16">
    <w:abstractNumId w:val="14"/>
  </w:num>
  <w:num w:numId="17">
    <w:abstractNumId w:val="11"/>
  </w:num>
  <w:num w:numId="18">
    <w:abstractNumId w:val="9"/>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3E9B"/>
    <w:rsid w:val="00021C08"/>
    <w:rsid w:val="00025D87"/>
    <w:rsid w:val="00052EA0"/>
    <w:rsid w:val="000571F6"/>
    <w:rsid w:val="00060533"/>
    <w:rsid w:val="000D6F87"/>
    <w:rsid w:val="000E5E86"/>
    <w:rsid w:val="00132FF5"/>
    <w:rsid w:val="00140523"/>
    <w:rsid w:val="00140CBC"/>
    <w:rsid w:val="00163E9B"/>
    <w:rsid w:val="00176F0D"/>
    <w:rsid w:val="001836D9"/>
    <w:rsid w:val="00184744"/>
    <w:rsid w:val="001A31D8"/>
    <w:rsid w:val="001A6E99"/>
    <w:rsid w:val="001E36FD"/>
    <w:rsid w:val="001F3320"/>
    <w:rsid w:val="00210654"/>
    <w:rsid w:val="00223989"/>
    <w:rsid w:val="002379A4"/>
    <w:rsid w:val="002A6DF5"/>
    <w:rsid w:val="002D49DB"/>
    <w:rsid w:val="002E7168"/>
    <w:rsid w:val="003604CD"/>
    <w:rsid w:val="003A30E0"/>
    <w:rsid w:val="003B39A5"/>
    <w:rsid w:val="003F0BA9"/>
    <w:rsid w:val="00404B95"/>
    <w:rsid w:val="00413F98"/>
    <w:rsid w:val="004202C4"/>
    <w:rsid w:val="00463EFE"/>
    <w:rsid w:val="00475444"/>
    <w:rsid w:val="004B0460"/>
    <w:rsid w:val="004E1199"/>
    <w:rsid w:val="004F527C"/>
    <w:rsid w:val="00504CC6"/>
    <w:rsid w:val="0051057E"/>
    <w:rsid w:val="005635BC"/>
    <w:rsid w:val="00567A10"/>
    <w:rsid w:val="00582EE1"/>
    <w:rsid w:val="0058660B"/>
    <w:rsid w:val="005949A5"/>
    <w:rsid w:val="00597759"/>
    <w:rsid w:val="005C74D0"/>
    <w:rsid w:val="006663C0"/>
    <w:rsid w:val="0066755F"/>
    <w:rsid w:val="006B6810"/>
    <w:rsid w:val="0075036D"/>
    <w:rsid w:val="00757274"/>
    <w:rsid w:val="0076161C"/>
    <w:rsid w:val="00771EBF"/>
    <w:rsid w:val="00782ACA"/>
    <w:rsid w:val="00796B2E"/>
    <w:rsid w:val="007E37E0"/>
    <w:rsid w:val="00816AED"/>
    <w:rsid w:val="008365D8"/>
    <w:rsid w:val="00876B39"/>
    <w:rsid w:val="00895BB5"/>
    <w:rsid w:val="008A282C"/>
    <w:rsid w:val="008A7D5B"/>
    <w:rsid w:val="008B3C3E"/>
    <w:rsid w:val="008D4F08"/>
    <w:rsid w:val="00922630"/>
    <w:rsid w:val="0092495C"/>
    <w:rsid w:val="00931ED1"/>
    <w:rsid w:val="009321B7"/>
    <w:rsid w:val="009507E9"/>
    <w:rsid w:val="00983A9A"/>
    <w:rsid w:val="009C3E69"/>
    <w:rsid w:val="009C4A24"/>
    <w:rsid w:val="00A15695"/>
    <w:rsid w:val="00A17481"/>
    <w:rsid w:val="00A35108"/>
    <w:rsid w:val="00A45E51"/>
    <w:rsid w:val="00A4699B"/>
    <w:rsid w:val="00A54005"/>
    <w:rsid w:val="00A642B7"/>
    <w:rsid w:val="00A66227"/>
    <w:rsid w:val="00A77229"/>
    <w:rsid w:val="00AA08AA"/>
    <w:rsid w:val="00B007E6"/>
    <w:rsid w:val="00B12960"/>
    <w:rsid w:val="00B24898"/>
    <w:rsid w:val="00B30547"/>
    <w:rsid w:val="00B46377"/>
    <w:rsid w:val="00B46F04"/>
    <w:rsid w:val="00B52D19"/>
    <w:rsid w:val="00B636BE"/>
    <w:rsid w:val="00B82534"/>
    <w:rsid w:val="00B931D5"/>
    <w:rsid w:val="00BB78D0"/>
    <w:rsid w:val="00BC75DA"/>
    <w:rsid w:val="00BD5A3F"/>
    <w:rsid w:val="00BF1904"/>
    <w:rsid w:val="00C00CB9"/>
    <w:rsid w:val="00C0754C"/>
    <w:rsid w:val="00C12E44"/>
    <w:rsid w:val="00CD34E8"/>
    <w:rsid w:val="00D13356"/>
    <w:rsid w:val="00D56585"/>
    <w:rsid w:val="00D62C13"/>
    <w:rsid w:val="00D80931"/>
    <w:rsid w:val="00D91EB2"/>
    <w:rsid w:val="00EA611F"/>
    <w:rsid w:val="00EB5C8E"/>
    <w:rsid w:val="00ED7B80"/>
    <w:rsid w:val="00EE7BDD"/>
    <w:rsid w:val="00F01C27"/>
    <w:rsid w:val="00F272B0"/>
    <w:rsid w:val="00F30FE4"/>
    <w:rsid w:val="00FA5F6F"/>
    <w:rsid w:val="00FD7C4E"/>
    <w:rsid w:val="00FE52E1"/>
    <w:rsid w:val="00FF5B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B06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163E9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63E9B"/>
    <w:rPr>
      <w:rFonts w:ascii="Times New Roman" w:eastAsia="Times New Roman" w:hAnsi="Times New Roman" w:cs="Times New Roman"/>
      <w:b/>
      <w:bCs/>
      <w:sz w:val="24"/>
      <w:szCs w:val="24"/>
    </w:rPr>
  </w:style>
  <w:style w:type="paragraph" w:styleId="NormalWeb">
    <w:name w:val="Normal (Web)"/>
    <w:basedOn w:val="Normal"/>
    <w:uiPriority w:val="99"/>
    <w:unhideWhenUsed/>
    <w:rsid w:val="00163E9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63E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3E9B"/>
    <w:rPr>
      <w:rFonts w:ascii="Segoe UI" w:hAnsi="Segoe UI" w:cs="Segoe UI"/>
      <w:sz w:val="18"/>
      <w:szCs w:val="18"/>
    </w:rPr>
  </w:style>
  <w:style w:type="paragraph" w:styleId="ListParagraph">
    <w:name w:val="List Paragraph"/>
    <w:basedOn w:val="Normal"/>
    <w:uiPriority w:val="34"/>
    <w:qFormat/>
    <w:rsid w:val="00A4699B"/>
    <w:pPr>
      <w:ind w:left="720"/>
      <w:contextualSpacing/>
    </w:pPr>
  </w:style>
  <w:style w:type="character" w:styleId="Hyperlink">
    <w:name w:val="Hyperlink"/>
    <w:basedOn w:val="DefaultParagraphFont"/>
    <w:uiPriority w:val="99"/>
    <w:unhideWhenUsed/>
    <w:rsid w:val="00B46F04"/>
    <w:rPr>
      <w:color w:val="0000FF"/>
      <w:u w:val="single"/>
    </w:rPr>
  </w:style>
  <w:style w:type="character" w:customStyle="1" w:styleId="UnresolvedMention">
    <w:name w:val="Unresolved Mention"/>
    <w:basedOn w:val="DefaultParagraphFont"/>
    <w:uiPriority w:val="99"/>
    <w:semiHidden/>
    <w:unhideWhenUsed/>
    <w:rsid w:val="005635BC"/>
    <w:rPr>
      <w:color w:val="808080"/>
      <w:shd w:val="clear" w:color="auto" w:fill="E6E6E6"/>
    </w:rPr>
  </w:style>
  <w:style w:type="character" w:styleId="PlaceholderText">
    <w:name w:val="Placeholder Text"/>
    <w:basedOn w:val="DefaultParagraphFont"/>
    <w:uiPriority w:val="99"/>
    <w:semiHidden/>
    <w:rsid w:val="00A642B7"/>
    <w:rPr>
      <w:color w:val="808080"/>
    </w:rPr>
  </w:style>
  <w:style w:type="paragraph" w:styleId="Header">
    <w:name w:val="header"/>
    <w:basedOn w:val="Normal"/>
    <w:link w:val="HeaderChar"/>
    <w:uiPriority w:val="99"/>
    <w:unhideWhenUsed/>
    <w:rsid w:val="008365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5D8"/>
  </w:style>
  <w:style w:type="paragraph" w:styleId="Footer">
    <w:name w:val="footer"/>
    <w:basedOn w:val="Normal"/>
    <w:link w:val="FooterChar"/>
    <w:uiPriority w:val="99"/>
    <w:unhideWhenUsed/>
    <w:rsid w:val="008365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5D8"/>
  </w:style>
  <w:style w:type="paragraph" w:styleId="FootnoteText">
    <w:name w:val="footnote text"/>
    <w:basedOn w:val="Normal"/>
    <w:link w:val="FootnoteTextChar"/>
    <w:uiPriority w:val="99"/>
    <w:unhideWhenUsed/>
    <w:rsid w:val="002E7168"/>
    <w:pPr>
      <w:spacing w:after="0" w:line="240" w:lineRule="auto"/>
    </w:pPr>
    <w:rPr>
      <w:sz w:val="24"/>
      <w:szCs w:val="24"/>
    </w:rPr>
  </w:style>
  <w:style w:type="character" w:customStyle="1" w:styleId="FootnoteTextChar">
    <w:name w:val="Footnote Text Char"/>
    <w:basedOn w:val="DefaultParagraphFont"/>
    <w:link w:val="FootnoteText"/>
    <w:uiPriority w:val="99"/>
    <w:rsid w:val="002E7168"/>
    <w:rPr>
      <w:sz w:val="24"/>
      <w:szCs w:val="24"/>
    </w:rPr>
  </w:style>
  <w:style w:type="character" w:styleId="FootnoteReference">
    <w:name w:val="footnote reference"/>
    <w:basedOn w:val="DefaultParagraphFont"/>
    <w:uiPriority w:val="99"/>
    <w:unhideWhenUsed/>
    <w:rsid w:val="002E7168"/>
    <w:rPr>
      <w:vertAlign w:val="superscript"/>
    </w:rPr>
  </w:style>
  <w:style w:type="table" w:customStyle="1" w:styleId="PlainTable2">
    <w:name w:val="Plain Table 2"/>
    <w:basedOn w:val="TableNormal"/>
    <w:uiPriority w:val="42"/>
    <w:rsid w:val="000571F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FA5F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163E9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63E9B"/>
    <w:rPr>
      <w:rFonts w:ascii="Times New Roman" w:eastAsia="Times New Roman" w:hAnsi="Times New Roman" w:cs="Times New Roman"/>
      <w:b/>
      <w:bCs/>
      <w:sz w:val="24"/>
      <w:szCs w:val="24"/>
    </w:rPr>
  </w:style>
  <w:style w:type="paragraph" w:styleId="NormalWeb">
    <w:name w:val="Normal (Web)"/>
    <w:basedOn w:val="Normal"/>
    <w:uiPriority w:val="99"/>
    <w:unhideWhenUsed/>
    <w:rsid w:val="00163E9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63E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3E9B"/>
    <w:rPr>
      <w:rFonts w:ascii="Segoe UI" w:hAnsi="Segoe UI" w:cs="Segoe UI"/>
      <w:sz w:val="18"/>
      <w:szCs w:val="18"/>
    </w:rPr>
  </w:style>
  <w:style w:type="paragraph" w:styleId="ListParagraph">
    <w:name w:val="List Paragraph"/>
    <w:basedOn w:val="Normal"/>
    <w:uiPriority w:val="34"/>
    <w:qFormat/>
    <w:rsid w:val="00A4699B"/>
    <w:pPr>
      <w:ind w:left="720"/>
      <w:contextualSpacing/>
    </w:pPr>
  </w:style>
  <w:style w:type="character" w:styleId="Hyperlink">
    <w:name w:val="Hyperlink"/>
    <w:basedOn w:val="DefaultParagraphFont"/>
    <w:uiPriority w:val="99"/>
    <w:unhideWhenUsed/>
    <w:rsid w:val="00B46F04"/>
    <w:rPr>
      <w:color w:val="0000FF"/>
      <w:u w:val="single"/>
    </w:rPr>
  </w:style>
  <w:style w:type="character" w:customStyle="1" w:styleId="UnresolvedMention">
    <w:name w:val="Unresolved Mention"/>
    <w:basedOn w:val="DefaultParagraphFont"/>
    <w:uiPriority w:val="99"/>
    <w:semiHidden/>
    <w:unhideWhenUsed/>
    <w:rsid w:val="005635BC"/>
    <w:rPr>
      <w:color w:val="808080"/>
      <w:shd w:val="clear" w:color="auto" w:fill="E6E6E6"/>
    </w:rPr>
  </w:style>
  <w:style w:type="character" w:styleId="PlaceholderText">
    <w:name w:val="Placeholder Text"/>
    <w:basedOn w:val="DefaultParagraphFont"/>
    <w:uiPriority w:val="99"/>
    <w:semiHidden/>
    <w:rsid w:val="00A642B7"/>
    <w:rPr>
      <w:color w:val="808080"/>
    </w:rPr>
  </w:style>
  <w:style w:type="paragraph" w:styleId="Header">
    <w:name w:val="header"/>
    <w:basedOn w:val="Normal"/>
    <w:link w:val="HeaderChar"/>
    <w:uiPriority w:val="99"/>
    <w:unhideWhenUsed/>
    <w:rsid w:val="008365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5D8"/>
  </w:style>
  <w:style w:type="paragraph" w:styleId="Footer">
    <w:name w:val="footer"/>
    <w:basedOn w:val="Normal"/>
    <w:link w:val="FooterChar"/>
    <w:uiPriority w:val="99"/>
    <w:unhideWhenUsed/>
    <w:rsid w:val="008365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5D8"/>
  </w:style>
  <w:style w:type="paragraph" w:styleId="FootnoteText">
    <w:name w:val="footnote text"/>
    <w:basedOn w:val="Normal"/>
    <w:link w:val="FootnoteTextChar"/>
    <w:uiPriority w:val="99"/>
    <w:unhideWhenUsed/>
    <w:rsid w:val="002E7168"/>
    <w:pPr>
      <w:spacing w:after="0" w:line="240" w:lineRule="auto"/>
    </w:pPr>
    <w:rPr>
      <w:sz w:val="24"/>
      <w:szCs w:val="24"/>
    </w:rPr>
  </w:style>
  <w:style w:type="character" w:customStyle="1" w:styleId="FootnoteTextChar">
    <w:name w:val="Footnote Text Char"/>
    <w:basedOn w:val="DefaultParagraphFont"/>
    <w:link w:val="FootnoteText"/>
    <w:uiPriority w:val="99"/>
    <w:rsid w:val="002E7168"/>
    <w:rPr>
      <w:sz w:val="24"/>
      <w:szCs w:val="24"/>
    </w:rPr>
  </w:style>
  <w:style w:type="character" w:styleId="FootnoteReference">
    <w:name w:val="footnote reference"/>
    <w:basedOn w:val="DefaultParagraphFont"/>
    <w:uiPriority w:val="99"/>
    <w:unhideWhenUsed/>
    <w:rsid w:val="002E7168"/>
    <w:rPr>
      <w:vertAlign w:val="superscript"/>
    </w:rPr>
  </w:style>
  <w:style w:type="table" w:customStyle="1" w:styleId="PlainTable2">
    <w:name w:val="Plain Table 2"/>
    <w:basedOn w:val="TableNormal"/>
    <w:uiPriority w:val="42"/>
    <w:rsid w:val="000571F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FA5F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6540">
      <w:bodyDiv w:val="1"/>
      <w:marLeft w:val="0"/>
      <w:marRight w:val="0"/>
      <w:marTop w:val="0"/>
      <w:marBottom w:val="0"/>
      <w:divBdr>
        <w:top w:val="none" w:sz="0" w:space="0" w:color="auto"/>
        <w:left w:val="none" w:sz="0" w:space="0" w:color="auto"/>
        <w:bottom w:val="none" w:sz="0" w:space="0" w:color="auto"/>
        <w:right w:val="none" w:sz="0" w:space="0" w:color="auto"/>
      </w:divBdr>
    </w:div>
    <w:div w:id="131875293">
      <w:bodyDiv w:val="1"/>
      <w:marLeft w:val="0"/>
      <w:marRight w:val="0"/>
      <w:marTop w:val="0"/>
      <w:marBottom w:val="0"/>
      <w:divBdr>
        <w:top w:val="none" w:sz="0" w:space="0" w:color="auto"/>
        <w:left w:val="none" w:sz="0" w:space="0" w:color="auto"/>
        <w:bottom w:val="none" w:sz="0" w:space="0" w:color="auto"/>
        <w:right w:val="none" w:sz="0" w:space="0" w:color="auto"/>
      </w:divBdr>
      <w:divsChild>
        <w:div w:id="409618175">
          <w:marLeft w:val="-115"/>
          <w:marRight w:val="0"/>
          <w:marTop w:val="0"/>
          <w:marBottom w:val="0"/>
          <w:divBdr>
            <w:top w:val="none" w:sz="0" w:space="0" w:color="auto"/>
            <w:left w:val="none" w:sz="0" w:space="0" w:color="auto"/>
            <w:bottom w:val="none" w:sz="0" w:space="0" w:color="auto"/>
            <w:right w:val="none" w:sz="0" w:space="0" w:color="auto"/>
          </w:divBdr>
        </w:div>
      </w:divsChild>
    </w:div>
    <w:div w:id="505948775">
      <w:bodyDiv w:val="1"/>
      <w:marLeft w:val="0"/>
      <w:marRight w:val="0"/>
      <w:marTop w:val="0"/>
      <w:marBottom w:val="0"/>
      <w:divBdr>
        <w:top w:val="none" w:sz="0" w:space="0" w:color="auto"/>
        <w:left w:val="none" w:sz="0" w:space="0" w:color="auto"/>
        <w:bottom w:val="none" w:sz="0" w:space="0" w:color="auto"/>
        <w:right w:val="none" w:sz="0" w:space="0" w:color="auto"/>
      </w:divBdr>
    </w:div>
    <w:div w:id="588395824">
      <w:bodyDiv w:val="1"/>
      <w:marLeft w:val="0"/>
      <w:marRight w:val="0"/>
      <w:marTop w:val="0"/>
      <w:marBottom w:val="0"/>
      <w:divBdr>
        <w:top w:val="none" w:sz="0" w:space="0" w:color="auto"/>
        <w:left w:val="none" w:sz="0" w:space="0" w:color="auto"/>
        <w:bottom w:val="none" w:sz="0" w:space="0" w:color="auto"/>
        <w:right w:val="none" w:sz="0" w:space="0" w:color="auto"/>
      </w:divBdr>
      <w:divsChild>
        <w:div w:id="721097587">
          <w:marLeft w:val="0"/>
          <w:marRight w:val="0"/>
          <w:marTop w:val="0"/>
          <w:marBottom w:val="0"/>
          <w:divBdr>
            <w:top w:val="none" w:sz="0" w:space="0" w:color="auto"/>
            <w:left w:val="none" w:sz="0" w:space="0" w:color="auto"/>
            <w:bottom w:val="none" w:sz="0" w:space="0" w:color="auto"/>
            <w:right w:val="none" w:sz="0" w:space="0" w:color="auto"/>
          </w:divBdr>
        </w:div>
      </w:divsChild>
    </w:div>
    <w:div w:id="605842485">
      <w:bodyDiv w:val="1"/>
      <w:marLeft w:val="0"/>
      <w:marRight w:val="0"/>
      <w:marTop w:val="0"/>
      <w:marBottom w:val="0"/>
      <w:divBdr>
        <w:top w:val="none" w:sz="0" w:space="0" w:color="auto"/>
        <w:left w:val="none" w:sz="0" w:space="0" w:color="auto"/>
        <w:bottom w:val="none" w:sz="0" w:space="0" w:color="auto"/>
        <w:right w:val="none" w:sz="0" w:space="0" w:color="auto"/>
      </w:divBdr>
    </w:div>
    <w:div w:id="613099092">
      <w:bodyDiv w:val="1"/>
      <w:marLeft w:val="0"/>
      <w:marRight w:val="0"/>
      <w:marTop w:val="0"/>
      <w:marBottom w:val="0"/>
      <w:divBdr>
        <w:top w:val="none" w:sz="0" w:space="0" w:color="auto"/>
        <w:left w:val="none" w:sz="0" w:space="0" w:color="auto"/>
        <w:bottom w:val="none" w:sz="0" w:space="0" w:color="auto"/>
        <w:right w:val="none" w:sz="0" w:space="0" w:color="auto"/>
      </w:divBdr>
      <w:divsChild>
        <w:div w:id="1017540543">
          <w:marLeft w:val="0"/>
          <w:marRight w:val="0"/>
          <w:marTop w:val="0"/>
          <w:marBottom w:val="0"/>
          <w:divBdr>
            <w:top w:val="none" w:sz="0" w:space="0" w:color="auto"/>
            <w:left w:val="none" w:sz="0" w:space="0" w:color="auto"/>
            <w:bottom w:val="none" w:sz="0" w:space="0" w:color="auto"/>
            <w:right w:val="none" w:sz="0" w:space="0" w:color="auto"/>
          </w:divBdr>
        </w:div>
      </w:divsChild>
    </w:div>
    <w:div w:id="735708092">
      <w:bodyDiv w:val="1"/>
      <w:marLeft w:val="0"/>
      <w:marRight w:val="0"/>
      <w:marTop w:val="0"/>
      <w:marBottom w:val="0"/>
      <w:divBdr>
        <w:top w:val="none" w:sz="0" w:space="0" w:color="auto"/>
        <w:left w:val="none" w:sz="0" w:space="0" w:color="auto"/>
        <w:bottom w:val="none" w:sz="0" w:space="0" w:color="auto"/>
        <w:right w:val="none" w:sz="0" w:space="0" w:color="auto"/>
      </w:divBdr>
      <w:divsChild>
        <w:div w:id="1819688972">
          <w:marLeft w:val="0"/>
          <w:marRight w:val="0"/>
          <w:marTop w:val="0"/>
          <w:marBottom w:val="0"/>
          <w:divBdr>
            <w:top w:val="none" w:sz="0" w:space="0" w:color="auto"/>
            <w:left w:val="none" w:sz="0" w:space="0" w:color="auto"/>
            <w:bottom w:val="none" w:sz="0" w:space="0" w:color="auto"/>
            <w:right w:val="none" w:sz="0" w:space="0" w:color="auto"/>
          </w:divBdr>
        </w:div>
        <w:div w:id="980889923">
          <w:marLeft w:val="0"/>
          <w:marRight w:val="0"/>
          <w:marTop w:val="0"/>
          <w:marBottom w:val="0"/>
          <w:divBdr>
            <w:top w:val="none" w:sz="0" w:space="0" w:color="auto"/>
            <w:left w:val="none" w:sz="0" w:space="0" w:color="auto"/>
            <w:bottom w:val="none" w:sz="0" w:space="0" w:color="auto"/>
            <w:right w:val="none" w:sz="0" w:space="0" w:color="auto"/>
          </w:divBdr>
        </w:div>
        <w:div w:id="802890425">
          <w:marLeft w:val="0"/>
          <w:marRight w:val="0"/>
          <w:marTop w:val="0"/>
          <w:marBottom w:val="0"/>
          <w:divBdr>
            <w:top w:val="none" w:sz="0" w:space="0" w:color="auto"/>
            <w:left w:val="none" w:sz="0" w:space="0" w:color="auto"/>
            <w:bottom w:val="none" w:sz="0" w:space="0" w:color="auto"/>
            <w:right w:val="none" w:sz="0" w:space="0" w:color="auto"/>
          </w:divBdr>
        </w:div>
        <w:div w:id="1266382633">
          <w:marLeft w:val="0"/>
          <w:marRight w:val="0"/>
          <w:marTop w:val="0"/>
          <w:marBottom w:val="0"/>
          <w:divBdr>
            <w:top w:val="none" w:sz="0" w:space="0" w:color="auto"/>
            <w:left w:val="none" w:sz="0" w:space="0" w:color="auto"/>
            <w:bottom w:val="none" w:sz="0" w:space="0" w:color="auto"/>
            <w:right w:val="none" w:sz="0" w:space="0" w:color="auto"/>
          </w:divBdr>
        </w:div>
        <w:div w:id="1650087732">
          <w:marLeft w:val="0"/>
          <w:marRight w:val="0"/>
          <w:marTop w:val="0"/>
          <w:marBottom w:val="0"/>
          <w:divBdr>
            <w:top w:val="none" w:sz="0" w:space="0" w:color="auto"/>
            <w:left w:val="none" w:sz="0" w:space="0" w:color="auto"/>
            <w:bottom w:val="none" w:sz="0" w:space="0" w:color="auto"/>
            <w:right w:val="none" w:sz="0" w:space="0" w:color="auto"/>
          </w:divBdr>
        </w:div>
        <w:div w:id="1147436462">
          <w:marLeft w:val="0"/>
          <w:marRight w:val="0"/>
          <w:marTop w:val="0"/>
          <w:marBottom w:val="0"/>
          <w:divBdr>
            <w:top w:val="none" w:sz="0" w:space="0" w:color="auto"/>
            <w:left w:val="none" w:sz="0" w:space="0" w:color="auto"/>
            <w:bottom w:val="none" w:sz="0" w:space="0" w:color="auto"/>
            <w:right w:val="none" w:sz="0" w:space="0" w:color="auto"/>
          </w:divBdr>
        </w:div>
      </w:divsChild>
    </w:div>
    <w:div w:id="791367480">
      <w:bodyDiv w:val="1"/>
      <w:marLeft w:val="0"/>
      <w:marRight w:val="0"/>
      <w:marTop w:val="0"/>
      <w:marBottom w:val="0"/>
      <w:divBdr>
        <w:top w:val="none" w:sz="0" w:space="0" w:color="auto"/>
        <w:left w:val="none" w:sz="0" w:space="0" w:color="auto"/>
        <w:bottom w:val="none" w:sz="0" w:space="0" w:color="auto"/>
        <w:right w:val="none" w:sz="0" w:space="0" w:color="auto"/>
      </w:divBdr>
    </w:div>
    <w:div w:id="866673075">
      <w:bodyDiv w:val="1"/>
      <w:marLeft w:val="0"/>
      <w:marRight w:val="0"/>
      <w:marTop w:val="0"/>
      <w:marBottom w:val="0"/>
      <w:divBdr>
        <w:top w:val="none" w:sz="0" w:space="0" w:color="auto"/>
        <w:left w:val="none" w:sz="0" w:space="0" w:color="auto"/>
        <w:bottom w:val="none" w:sz="0" w:space="0" w:color="auto"/>
        <w:right w:val="none" w:sz="0" w:space="0" w:color="auto"/>
      </w:divBdr>
    </w:div>
    <w:div w:id="975140887">
      <w:bodyDiv w:val="1"/>
      <w:marLeft w:val="0"/>
      <w:marRight w:val="0"/>
      <w:marTop w:val="0"/>
      <w:marBottom w:val="0"/>
      <w:divBdr>
        <w:top w:val="none" w:sz="0" w:space="0" w:color="auto"/>
        <w:left w:val="none" w:sz="0" w:space="0" w:color="auto"/>
        <w:bottom w:val="none" w:sz="0" w:space="0" w:color="auto"/>
        <w:right w:val="none" w:sz="0" w:space="0" w:color="auto"/>
      </w:divBdr>
    </w:div>
    <w:div w:id="1113130407">
      <w:bodyDiv w:val="1"/>
      <w:marLeft w:val="0"/>
      <w:marRight w:val="0"/>
      <w:marTop w:val="0"/>
      <w:marBottom w:val="0"/>
      <w:divBdr>
        <w:top w:val="none" w:sz="0" w:space="0" w:color="auto"/>
        <w:left w:val="none" w:sz="0" w:space="0" w:color="auto"/>
        <w:bottom w:val="none" w:sz="0" w:space="0" w:color="auto"/>
        <w:right w:val="none" w:sz="0" w:space="0" w:color="auto"/>
      </w:divBdr>
    </w:div>
    <w:div w:id="1281717233">
      <w:bodyDiv w:val="1"/>
      <w:marLeft w:val="0"/>
      <w:marRight w:val="0"/>
      <w:marTop w:val="0"/>
      <w:marBottom w:val="0"/>
      <w:divBdr>
        <w:top w:val="none" w:sz="0" w:space="0" w:color="auto"/>
        <w:left w:val="none" w:sz="0" w:space="0" w:color="auto"/>
        <w:bottom w:val="none" w:sz="0" w:space="0" w:color="auto"/>
        <w:right w:val="none" w:sz="0" w:space="0" w:color="auto"/>
      </w:divBdr>
    </w:div>
    <w:div w:id="1454637868">
      <w:bodyDiv w:val="1"/>
      <w:marLeft w:val="0"/>
      <w:marRight w:val="0"/>
      <w:marTop w:val="0"/>
      <w:marBottom w:val="0"/>
      <w:divBdr>
        <w:top w:val="none" w:sz="0" w:space="0" w:color="auto"/>
        <w:left w:val="none" w:sz="0" w:space="0" w:color="auto"/>
        <w:bottom w:val="none" w:sz="0" w:space="0" w:color="auto"/>
        <w:right w:val="none" w:sz="0" w:space="0" w:color="auto"/>
      </w:divBdr>
    </w:div>
    <w:div w:id="1459958293">
      <w:bodyDiv w:val="1"/>
      <w:marLeft w:val="0"/>
      <w:marRight w:val="0"/>
      <w:marTop w:val="0"/>
      <w:marBottom w:val="0"/>
      <w:divBdr>
        <w:top w:val="none" w:sz="0" w:space="0" w:color="auto"/>
        <w:left w:val="none" w:sz="0" w:space="0" w:color="auto"/>
        <w:bottom w:val="none" w:sz="0" w:space="0" w:color="auto"/>
        <w:right w:val="none" w:sz="0" w:space="0" w:color="auto"/>
      </w:divBdr>
    </w:div>
    <w:div w:id="1488746849">
      <w:bodyDiv w:val="1"/>
      <w:marLeft w:val="0"/>
      <w:marRight w:val="0"/>
      <w:marTop w:val="0"/>
      <w:marBottom w:val="0"/>
      <w:divBdr>
        <w:top w:val="none" w:sz="0" w:space="0" w:color="auto"/>
        <w:left w:val="none" w:sz="0" w:space="0" w:color="auto"/>
        <w:bottom w:val="none" w:sz="0" w:space="0" w:color="auto"/>
        <w:right w:val="none" w:sz="0" w:space="0" w:color="auto"/>
      </w:divBdr>
    </w:div>
    <w:div w:id="1664429440">
      <w:bodyDiv w:val="1"/>
      <w:marLeft w:val="0"/>
      <w:marRight w:val="0"/>
      <w:marTop w:val="0"/>
      <w:marBottom w:val="0"/>
      <w:divBdr>
        <w:top w:val="none" w:sz="0" w:space="0" w:color="auto"/>
        <w:left w:val="none" w:sz="0" w:space="0" w:color="auto"/>
        <w:bottom w:val="none" w:sz="0" w:space="0" w:color="auto"/>
        <w:right w:val="none" w:sz="0" w:space="0" w:color="auto"/>
      </w:divBdr>
    </w:div>
    <w:div w:id="1705134320">
      <w:bodyDiv w:val="1"/>
      <w:marLeft w:val="0"/>
      <w:marRight w:val="0"/>
      <w:marTop w:val="0"/>
      <w:marBottom w:val="0"/>
      <w:divBdr>
        <w:top w:val="none" w:sz="0" w:space="0" w:color="auto"/>
        <w:left w:val="none" w:sz="0" w:space="0" w:color="auto"/>
        <w:bottom w:val="none" w:sz="0" w:space="0" w:color="auto"/>
        <w:right w:val="none" w:sz="0" w:space="0" w:color="auto"/>
      </w:divBdr>
    </w:div>
    <w:div w:id="1732533475">
      <w:bodyDiv w:val="1"/>
      <w:marLeft w:val="0"/>
      <w:marRight w:val="0"/>
      <w:marTop w:val="0"/>
      <w:marBottom w:val="0"/>
      <w:divBdr>
        <w:top w:val="none" w:sz="0" w:space="0" w:color="auto"/>
        <w:left w:val="none" w:sz="0" w:space="0" w:color="auto"/>
        <w:bottom w:val="none" w:sz="0" w:space="0" w:color="auto"/>
        <w:right w:val="none" w:sz="0" w:space="0" w:color="auto"/>
      </w:divBdr>
    </w:div>
    <w:div w:id="1733117577">
      <w:bodyDiv w:val="1"/>
      <w:marLeft w:val="0"/>
      <w:marRight w:val="0"/>
      <w:marTop w:val="0"/>
      <w:marBottom w:val="0"/>
      <w:divBdr>
        <w:top w:val="none" w:sz="0" w:space="0" w:color="auto"/>
        <w:left w:val="none" w:sz="0" w:space="0" w:color="auto"/>
        <w:bottom w:val="none" w:sz="0" w:space="0" w:color="auto"/>
        <w:right w:val="none" w:sz="0" w:space="0" w:color="auto"/>
      </w:divBdr>
    </w:div>
    <w:div w:id="1749620389">
      <w:bodyDiv w:val="1"/>
      <w:marLeft w:val="0"/>
      <w:marRight w:val="0"/>
      <w:marTop w:val="0"/>
      <w:marBottom w:val="0"/>
      <w:divBdr>
        <w:top w:val="none" w:sz="0" w:space="0" w:color="auto"/>
        <w:left w:val="none" w:sz="0" w:space="0" w:color="auto"/>
        <w:bottom w:val="none" w:sz="0" w:space="0" w:color="auto"/>
        <w:right w:val="none" w:sz="0" w:space="0" w:color="auto"/>
      </w:divBdr>
    </w:div>
    <w:div w:id="1797135938">
      <w:bodyDiv w:val="1"/>
      <w:marLeft w:val="0"/>
      <w:marRight w:val="0"/>
      <w:marTop w:val="0"/>
      <w:marBottom w:val="0"/>
      <w:divBdr>
        <w:top w:val="none" w:sz="0" w:space="0" w:color="auto"/>
        <w:left w:val="none" w:sz="0" w:space="0" w:color="auto"/>
        <w:bottom w:val="none" w:sz="0" w:space="0" w:color="auto"/>
        <w:right w:val="none" w:sz="0" w:space="0" w:color="auto"/>
      </w:divBdr>
    </w:div>
    <w:div w:id="1836526832">
      <w:bodyDiv w:val="1"/>
      <w:marLeft w:val="0"/>
      <w:marRight w:val="0"/>
      <w:marTop w:val="0"/>
      <w:marBottom w:val="0"/>
      <w:divBdr>
        <w:top w:val="none" w:sz="0" w:space="0" w:color="auto"/>
        <w:left w:val="none" w:sz="0" w:space="0" w:color="auto"/>
        <w:bottom w:val="none" w:sz="0" w:space="0" w:color="auto"/>
        <w:right w:val="none" w:sz="0" w:space="0" w:color="auto"/>
      </w:divBdr>
      <w:divsChild>
        <w:div w:id="1063334054">
          <w:marLeft w:val="0"/>
          <w:marRight w:val="0"/>
          <w:marTop w:val="0"/>
          <w:marBottom w:val="0"/>
          <w:divBdr>
            <w:top w:val="none" w:sz="0" w:space="0" w:color="auto"/>
            <w:left w:val="none" w:sz="0" w:space="0" w:color="auto"/>
            <w:bottom w:val="none" w:sz="0" w:space="0" w:color="auto"/>
            <w:right w:val="none" w:sz="0" w:space="0" w:color="auto"/>
          </w:divBdr>
        </w:div>
      </w:divsChild>
    </w:div>
    <w:div w:id="1900628091">
      <w:bodyDiv w:val="1"/>
      <w:marLeft w:val="0"/>
      <w:marRight w:val="0"/>
      <w:marTop w:val="0"/>
      <w:marBottom w:val="0"/>
      <w:divBdr>
        <w:top w:val="none" w:sz="0" w:space="0" w:color="auto"/>
        <w:left w:val="none" w:sz="0" w:space="0" w:color="auto"/>
        <w:bottom w:val="none" w:sz="0" w:space="0" w:color="auto"/>
        <w:right w:val="none" w:sz="0" w:space="0" w:color="auto"/>
      </w:divBdr>
    </w:div>
    <w:div w:id="1971587027">
      <w:bodyDiv w:val="1"/>
      <w:marLeft w:val="0"/>
      <w:marRight w:val="0"/>
      <w:marTop w:val="0"/>
      <w:marBottom w:val="0"/>
      <w:divBdr>
        <w:top w:val="none" w:sz="0" w:space="0" w:color="auto"/>
        <w:left w:val="none" w:sz="0" w:space="0" w:color="auto"/>
        <w:bottom w:val="none" w:sz="0" w:space="0" w:color="auto"/>
        <w:right w:val="none" w:sz="0" w:space="0" w:color="auto"/>
      </w:divBdr>
      <w:divsChild>
        <w:div w:id="433985370">
          <w:marLeft w:val="-115"/>
          <w:marRight w:val="0"/>
          <w:marTop w:val="0"/>
          <w:marBottom w:val="0"/>
          <w:divBdr>
            <w:top w:val="none" w:sz="0" w:space="0" w:color="auto"/>
            <w:left w:val="none" w:sz="0" w:space="0" w:color="auto"/>
            <w:bottom w:val="none" w:sz="0" w:space="0" w:color="auto"/>
            <w:right w:val="none" w:sz="0" w:space="0" w:color="auto"/>
          </w:divBdr>
        </w:div>
      </w:divsChild>
    </w:div>
    <w:div w:id="2015259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B6B230C-7CDA-0249-A789-F7D9B8C49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43</Pages>
  <Words>9230</Words>
  <Characters>52616</Characters>
  <Application>Microsoft Macintosh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Sanford</dc:creator>
  <cp:keywords/>
  <dc:description/>
  <cp:lastModifiedBy>scott gonnerman</cp:lastModifiedBy>
  <cp:revision>13</cp:revision>
  <cp:lastPrinted>2017-09-19T01:15:00Z</cp:lastPrinted>
  <dcterms:created xsi:type="dcterms:W3CDTF">2017-09-19T01:15:00Z</dcterms:created>
  <dcterms:modified xsi:type="dcterms:W3CDTF">2017-09-19T18:21:00Z</dcterms:modified>
</cp:coreProperties>
</file>